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2" w:type="dxa"/>
        <w:jc w:val="center"/>
        <w:tblBorders>
          <w:top w:val="single" w:sz="8" w:space="0" w:color="auto"/>
          <w:bottom w:val="single" w:sz="12" w:space="0" w:color="auto"/>
        </w:tblBorders>
        <w:tblLook w:val="0000" w:firstRow="0" w:lastRow="0" w:firstColumn="0" w:lastColumn="0" w:noHBand="0" w:noVBand="0"/>
      </w:tblPr>
      <w:tblGrid>
        <w:gridCol w:w="2518"/>
        <w:gridCol w:w="5364"/>
        <w:gridCol w:w="2306"/>
        <w:gridCol w:w="14"/>
      </w:tblGrid>
      <w:tr w:rsidR="007E30D9" w:rsidRPr="00575EB3" w14:paraId="2E40636E" w14:textId="77777777" w:rsidTr="007E5FC3">
        <w:trPr>
          <w:gridAfter w:val="1"/>
          <w:wAfter w:w="14" w:type="dxa"/>
          <w:cantSplit/>
          <w:trHeight w:val="1569"/>
          <w:jc w:val="center"/>
        </w:trPr>
        <w:tc>
          <w:tcPr>
            <w:tcW w:w="10188" w:type="dxa"/>
            <w:gridSpan w:val="3"/>
            <w:tcBorders>
              <w:top w:val="nil"/>
            </w:tcBorders>
          </w:tcPr>
          <w:p w14:paraId="0CD3ACED" w14:textId="77777777" w:rsidR="007E30D9" w:rsidRPr="00575EB3" w:rsidRDefault="007E30D9" w:rsidP="007E5FC3">
            <w:pPr>
              <w:pBdr>
                <w:top w:val="single" w:sz="12" w:space="1" w:color="auto"/>
              </w:pBdr>
              <w:jc w:val="center"/>
              <w:rPr>
                <w:rFonts w:ascii="Arial" w:hAnsi="Arial" w:cs="Arial"/>
                <w:b/>
              </w:rPr>
            </w:pPr>
            <w:r w:rsidRPr="00575EB3">
              <w:rPr>
                <w:rFonts w:ascii="Arial" w:hAnsi="Arial" w:cs="Arial"/>
                <w:b/>
              </w:rPr>
              <w:t xml:space="preserve">  ЕВРАЗИЙСКИЙ СОВЕТ ПО СТАНДАРТИЗАЦИИ, МЕТРОЛОГИИ И СЕРТИФИКАЦИИ</w:t>
            </w:r>
          </w:p>
          <w:p w14:paraId="2F9DC3FC" w14:textId="77777777" w:rsidR="007E30D9" w:rsidRPr="005E7A06" w:rsidRDefault="007E30D9" w:rsidP="007E5FC3">
            <w:pPr>
              <w:pBdr>
                <w:top w:val="single" w:sz="12" w:space="1" w:color="auto"/>
              </w:pBdr>
              <w:jc w:val="center"/>
              <w:rPr>
                <w:rFonts w:ascii="Arial" w:hAnsi="Arial" w:cs="Arial"/>
                <w:lang w:val="en-US"/>
              </w:rPr>
            </w:pPr>
            <w:r w:rsidRPr="005E7A06">
              <w:rPr>
                <w:rFonts w:ascii="Arial" w:hAnsi="Arial" w:cs="Arial"/>
                <w:lang w:val="en-US"/>
              </w:rPr>
              <w:t>(</w:t>
            </w:r>
            <w:r w:rsidRPr="00575EB3">
              <w:rPr>
                <w:rFonts w:ascii="Arial" w:hAnsi="Arial" w:cs="Arial"/>
              </w:rPr>
              <w:t>ЕАСС</w:t>
            </w:r>
            <w:r w:rsidRPr="005E7A06">
              <w:rPr>
                <w:rFonts w:ascii="Arial" w:hAnsi="Arial" w:cs="Arial"/>
                <w:lang w:val="en-US"/>
              </w:rPr>
              <w:t>)</w:t>
            </w:r>
          </w:p>
          <w:p w14:paraId="527463C0" w14:textId="77777777" w:rsidR="007E30D9" w:rsidRPr="005E7A06" w:rsidRDefault="007E30D9" w:rsidP="007E5FC3">
            <w:pPr>
              <w:jc w:val="center"/>
              <w:rPr>
                <w:rFonts w:ascii="Arial" w:hAnsi="Arial" w:cs="Arial"/>
                <w:lang w:val="en-US"/>
              </w:rPr>
            </w:pPr>
          </w:p>
          <w:p w14:paraId="5623A859" w14:textId="77777777" w:rsidR="007E30D9" w:rsidRPr="005E7A06" w:rsidRDefault="007E30D9" w:rsidP="007E5FC3">
            <w:pPr>
              <w:jc w:val="center"/>
              <w:rPr>
                <w:rFonts w:ascii="Arial" w:hAnsi="Arial" w:cs="Arial"/>
                <w:b/>
                <w:lang w:val="en-US"/>
              </w:rPr>
            </w:pPr>
            <w:r w:rsidRPr="005E7A06">
              <w:rPr>
                <w:rFonts w:ascii="Arial" w:hAnsi="Arial" w:cs="Arial"/>
                <w:b/>
                <w:lang w:val="en-US"/>
              </w:rPr>
              <w:t>EURO-AZIAN COUNCIL FOR STANDARDIZATION, METROLOGY AND CERTIFICATION</w:t>
            </w:r>
          </w:p>
          <w:p w14:paraId="30FE31E1" w14:textId="77777777" w:rsidR="007E30D9" w:rsidRPr="00575EB3" w:rsidRDefault="007E30D9" w:rsidP="007E5FC3">
            <w:pPr>
              <w:pBdr>
                <w:bottom w:val="single" w:sz="12" w:space="1" w:color="auto"/>
              </w:pBdr>
              <w:jc w:val="center"/>
              <w:rPr>
                <w:rFonts w:ascii="Arial" w:hAnsi="Arial" w:cs="Arial"/>
                <w:b/>
              </w:rPr>
            </w:pPr>
            <w:r w:rsidRPr="00575EB3">
              <w:rPr>
                <w:rFonts w:ascii="Arial" w:hAnsi="Arial" w:cs="Arial"/>
                <w:b/>
              </w:rPr>
              <w:t>(EASC)</w:t>
            </w:r>
          </w:p>
          <w:p w14:paraId="22CC4C86" w14:textId="77777777" w:rsidR="007E30D9" w:rsidRPr="00575EB3" w:rsidRDefault="007E30D9" w:rsidP="007E5FC3">
            <w:pPr>
              <w:pBdr>
                <w:bottom w:val="single" w:sz="12" w:space="1" w:color="auto"/>
              </w:pBdr>
              <w:jc w:val="center"/>
              <w:rPr>
                <w:rFonts w:ascii="Arial" w:hAnsi="Arial" w:cs="Arial"/>
                <w:b/>
              </w:rPr>
            </w:pPr>
          </w:p>
          <w:p w14:paraId="12A0649C" w14:textId="77777777" w:rsidR="007E30D9" w:rsidRPr="00575EB3" w:rsidRDefault="007E30D9" w:rsidP="007E5FC3">
            <w:pPr>
              <w:jc w:val="center"/>
              <w:rPr>
                <w:rFonts w:ascii="Arial" w:hAnsi="Arial" w:cs="Arial"/>
                <w:snapToGrid w:val="0"/>
              </w:rPr>
            </w:pPr>
          </w:p>
        </w:tc>
      </w:tr>
      <w:tr w:rsidR="007E30D9" w:rsidRPr="00575EB3" w14:paraId="32195AFE" w14:textId="77777777" w:rsidTr="007E5FC3">
        <w:trPr>
          <w:trHeight w:val="1833"/>
          <w:jc w:val="center"/>
        </w:trPr>
        <w:tc>
          <w:tcPr>
            <w:tcW w:w="2518" w:type="dxa"/>
          </w:tcPr>
          <w:p w14:paraId="7733339F" w14:textId="77777777" w:rsidR="007E30D9" w:rsidRPr="00575EB3" w:rsidRDefault="007E30D9" w:rsidP="007E5FC3">
            <w:pPr>
              <w:jc w:val="both"/>
              <w:rPr>
                <w:rFonts w:ascii="Arial" w:hAnsi="Arial" w:cs="Arial"/>
                <w:snapToGrid w:val="0"/>
              </w:rPr>
            </w:pPr>
            <w:r w:rsidRPr="00575EB3">
              <w:rPr>
                <w:rFonts w:ascii="Arial" w:hAnsi="Arial" w:cs="Arial"/>
                <w:noProof/>
              </w:rPr>
              <w:drawing>
                <wp:anchor distT="0" distB="0" distL="114300" distR="114300" simplePos="0" relativeHeight="251659264" behindDoc="0" locked="0" layoutInCell="1" allowOverlap="0" wp14:anchorId="0971A9CA" wp14:editId="688B517E">
                  <wp:simplePos x="0" y="0"/>
                  <wp:positionH relativeFrom="column">
                    <wp:posOffset>71120</wp:posOffset>
                  </wp:positionH>
                  <wp:positionV relativeFrom="paragraph">
                    <wp:posOffset>-46990</wp:posOffset>
                  </wp:positionV>
                  <wp:extent cx="1029970" cy="998220"/>
                  <wp:effectExtent l="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970" cy="9982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64" w:type="dxa"/>
          </w:tcPr>
          <w:p w14:paraId="0250519A" w14:textId="77777777" w:rsidR="007E30D9" w:rsidRPr="00575EB3" w:rsidRDefault="007E30D9" w:rsidP="007E5FC3">
            <w:pPr>
              <w:jc w:val="both"/>
              <w:rPr>
                <w:rFonts w:ascii="Arial" w:hAnsi="Arial" w:cs="Arial"/>
                <w:snapToGrid w:val="0"/>
              </w:rPr>
            </w:pPr>
          </w:p>
          <w:p w14:paraId="5E5737B7" w14:textId="77777777" w:rsidR="007E30D9" w:rsidRPr="00575EB3" w:rsidRDefault="007E30D9" w:rsidP="007E5FC3">
            <w:pPr>
              <w:ind w:right="-250"/>
              <w:jc w:val="both"/>
              <w:rPr>
                <w:rFonts w:ascii="Arial" w:hAnsi="Arial" w:cs="Arial"/>
                <w:b/>
              </w:rPr>
            </w:pPr>
            <w:r w:rsidRPr="00575EB3">
              <w:rPr>
                <w:rFonts w:ascii="Arial" w:hAnsi="Arial" w:cs="Arial"/>
                <w:b/>
              </w:rPr>
              <w:t xml:space="preserve">М Е Ж Г О С У Д А Р С Т В Е Н </w:t>
            </w:r>
            <w:proofErr w:type="spellStart"/>
            <w:r w:rsidRPr="00575EB3">
              <w:rPr>
                <w:rFonts w:ascii="Arial" w:hAnsi="Arial" w:cs="Arial"/>
                <w:b/>
              </w:rPr>
              <w:t>Н</w:t>
            </w:r>
            <w:proofErr w:type="spellEnd"/>
            <w:r w:rsidRPr="00575EB3">
              <w:rPr>
                <w:rFonts w:ascii="Arial" w:hAnsi="Arial" w:cs="Arial"/>
                <w:b/>
              </w:rPr>
              <w:t xml:space="preserve"> Ы Й</w:t>
            </w:r>
          </w:p>
          <w:p w14:paraId="53015F38" w14:textId="77777777" w:rsidR="007E30D9" w:rsidRPr="00575EB3" w:rsidRDefault="007E30D9" w:rsidP="007E5FC3">
            <w:pPr>
              <w:jc w:val="both"/>
              <w:rPr>
                <w:rFonts w:ascii="Arial" w:hAnsi="Arial" w:cs="Arial"/>
                <w:snapToGrid w:val="0"/>
              </w:rPr>
            </w:pPr>
            <w:r w:rsidRPr="00575EB3">
              <w:rPr>
                <w:rFonts w:ascii="Arial" w:hAnsi="Arial" w:cs="Arial"/>
                <w:b/>
              </w:rPr>
              <w:t xml:space="preserve">                    С Т А Н Д А Р Т</w:t>
            </w:r>
          </w:p>
        </w:tc>
        <w:tc>
          <w:tcPr>
            <w:tcW w:w="2320" w:type="dxa"/>
            <w:gridSpan w:val="2"/>
          </w:tcPr>
          <w:p w14:paraId="76AEBBDC" w14:textId="77777777" w:rsidR="00B83568" w:rsidRPr="00575EB3" w:rsidRDefault="00B83568" w:rsidP="007E5FC3">
            <w:pPr>
              <w:spacing w:before="120"/>
              <w:jc w:val="both"/>
              <w:rPr>
                <w:rFonts w:ascii="Arial" w:hAnsi="Arial" w:cs="Arial"/>
                <w:b/>
                <w:bCs/>
                <w:snapToGrid w:val="0"/>
              </w:rPr>
            </w:pPr>
          </w:p>
          <w:p w14:paraId="2869E2EE" w14:textId="2B24398F" w:rsidR="00B83568" w:rsidRPr="00575EB3" w:rsidRDefault="00B83568" w:rsidP="00B83568">
            <w:pPr>
              <w:ind w:left="-53"/>
              <w:rPr>
                <w:rFonts w:ascii="Arial" w:eastAsia="Arial" w:hAnsi="Arial" w:cs="Arial"/>
                <w:b/>
              </w:rPr>
            </w:pPr>
            <w:r w:rsidRPr="00575EB3">
              <w:rPr>
                <w:rFonts w:ascii="Arial" w:eastAsia="Arial" w:hAnsi="Arial" w:cs="Arial"/>
                <w:b/>
              </w:rPr>
              <w:t xml:space="preserve">ГОСТ </w:t>
            </w:r>
            <w:r w:rsidR="00710C96" w:rsidRPr="00575EB3">
              <w:rPr>
                <w:rFonts w:ascii="Arial" w:eastAsia="Arial" w:hAnsi="Arial" w:cs="Arial"/>
                <w:b/>
              </w:rPr>
              <w:t>32992</w:t>
            </w:r>
            <w:r w:rsidR="00DC5E13" w:rsidRPr="00575EB3">
              <w:rPr>
                <w:rFonts w:ascii="Arial" w:eastAsia="Arial" w:hAnsi="Arial" w:cs="Arial"/>
                <w:b/>
              </w:rPr>
              <w:t xml:space="preserve"> </w:t>
            </w:r>
            <w:r w:rsidR="00FF573B" w:rsidRPr="00575EB3">
              <w:rPr>
                <w:rFonts w:ascii="Arial" w:eastAsia="Arial" w:hAnsi="Arial" w:cs="Arial"/>
                <w:b/>
              </w:rPr>
              <w:t>-</w:t>
            </w:r>
          </w:p>
          <w:p w14:paraId="01338F9E" w14:textId="77777777" w:rsidR="007E30D9" w:rsidRPr="00575EB3" w:rsidRDefault="00B83568" w:rsidP="00B52C82">
            <w:pPr>
              <w:ind w:left="-53"/>
              <w:rPr>
                <w:rFonts w:ascii="Arial" w:hAnsi="Arial" w:cs="Arial"/>
                <w:bCs/>
                <w:i/>
                <w:snapToGrid w:val="0"/>
              </w:rPr>
            </w:pPr>
            <w:r w:rsidRPr="00575EB3">
              <w:rPr>
                <w:rFonts w:ascii="Arial" w:eastAsia="Arial" w:hAnsi="Arial" w:cs="Arial"/>
                <w:i/>
              </w:rPr>
              <w:t xml:space="preserve">(проект, KZ, </w:t>
            </w:r>
            <w:r w:rsidR="00FF573B" w:rsidRPr="00575EB3">
              <w:rPr>
                <w:rFonts w:ascii="Arial" w:eastAsia="Arial" w:hAnsi="Arial" w:cs="Arial"/>
                <w:i/>
              </w:rPr>
              <w:t xml:space="preserve">первая </w:t>
            </w:r>
            <w:r w:rsidR="005221BE" w:rsidRPr="00575EB3">
              <w:rPr>
                <w:rFonts w:ascii="Arial" w:eastAsia="Arial" w:hAnsi="Arial" w:cs="Arial"/>
                <w:i/>
              </w:rPr>
              <w:t>р</w:t>
            </w:r>
            <w:r w:rsidRPr="00575EB3">
              <w:rPr>
                <w:rFonts w:ascii="Arial" w:eastAsia="Arial" w:hAnsi="Arial" w:cs="Arial"/>
                <w:i/>
              </w:rPr>
              <w:t>едакция)</w:t>
            </w:r>
          </w:p>
        </w:tc>
      </w:tr>
    </w:tbl>
    <w:p w14:paraId="11C49DC4" w14:textId="77777777" w:rsidR="00984D79" w:rsidRPr="00575EB3" w:rsidRDefault="00984D79" w:rsidP="00984D79">
      <w:pPr>
        <w:ind w:right="1418"/>
        <w:jc w:val="both"/>
        <w:rPr>
          <w:rFonts w:ascii="Arial" w:hAnsi="Arial" w:cs="Arial"/>
          <w:snapToGrid w:val="0"/>
        </w:rPr>
      </w:pPr>
    </w:p>
    <w:p w14:paraId="3EE51EDD" w14:textId="77777777" w:rsidR="005326AC" w:rsidRPr="00575EB3" w:rsidRDefault="005326AC" w:rsidP="00984D79">
      <w:pPr>
        <w:ind w:right="1418"/>
        <w:jc w:val="both"/>
        <w:rPr>
          <w:rFonts w:ascii="Arial" w:hAnsi="Arial" w:cs="Arial"/>
          <w:snapToGrid w:val="0"/>
        </w:rPr>
      </w:pPr>
    </w:p>
    <w:p w14:paraId="76DDDE62" w14:textId="77777777" w:rsidR="005326AC" w:rsidRPr="00575EB3" w:rsidRDefault="005326AC" w:rsidP="00984D79">
      <w:pPr>
        <w:ind w:right="1418"/>
        <w:jc w:val="both"/>
        <w:rPr>
          <w:rFonts w:ascii="Arial" w:hAnsi="Arial" w:cs="Arial"/>
          <w:snapToGrid w:val="0"/>
        </w:rPr>
      </w:pPr>
    </w:p>
    <w:p w14:paraId="38A952E2" w14:textId="77777777" w:rsidR="00984D79" w:rsidRPr="00575EB3" w:rsidRDefault="00984D79" w:rsidP="00984D79">
      <w:pPr>
        <w:spacing w:line="360" w:lineRule="auto"/>
        <w:jc w:val="both"/>
        <w:rPr>
          <w:rFonts w:ascii="Arial" w:hAnsi="Arial" w:cs="Arial"/>
          <w:b/>
          <w:snapToGrid w:val="0"/>
        </w:rPr>
      </w:pPr>
    </w:p>
    <w:p w14:paraId="46CF9E16" w14:textId="77777777" w:rsidR="00C444B7" w:rsidRPr="00575EB3" w:rsidRDefault="00C444B7" w:rsidP="00C444B7">
      <w:pPr>
        <w:spacing w:line="360" w:lineRule="auto"/>
        <w:jc w:val="center"/>
        <w:rPr>
          <w:rFonts w:ascii="Arial" w:hAnsi="Arial" w:cs="Arial"/>
          <w:b/>
          <w:snapToGrid w:val="0"/>
        </w:rPr>
      </w:pPr>
      <w:r w:rsidRPr="00575EB3">
        <w:rPr>
          <w:rFonts w:ascii="Arial" w:hAnsi="Arial" w:cs="Arial"/>
          <w:b/>
          <w:snapToGrid w:val="0"/>
        </w:rPr>
        <w:t>ОДЕЯЛА И ПОКРЫВАЛА СТЕГАНЫЕ</w:t>
      </w:r>
    </w:p>
    <w:p w14:paraId="25F099EB" w14:textId="77777777" w:rsidR="00C444B7" w:rsidRPr="00575EB3" w:rsidRDefault="00C444B7" w:rsidP="00C444B7">
      <w:pPr>
        <w:spacing w:line="360" w:lineRule="auto"/>
        <w:jc w:val="center"/>
        <w:rPr>
          <w:rFonts w:ascii="Arial" w:hAnsi="Arial" w:cs="Arial"/>
          <w:b/>
          <w:snapToGrid w:val="0"/>
        </w:rPr>
      </w:pPr>
    </w:p>
    <w:p w14:paraId="1A4DA3BD" w14:textId="77777777" w:rsidR="00C444B7" w:rsidRPr="00575EB3" w:rsidRDefault="00C444B7" w:rsidP="00C444B7">
      <w:pPr>
        <w:spacing w:line="360" w:lineRule="auto"/>
        <w:jc w:val="center"/>
        <w:rPr>
          <w:rFonts w:ascii="Arial" w:hAnsi="Arial" w:cs="Arial"/>
          <w:b/>
          <w:snapToGrid w:val="0"/>
        </w:rPr>
      </w:pPr>
      <w:r w:rsidRPr="00575EB3">
        <w:rPr>
          <w:rFonts w:ascii="Arial" w:hAnsi="Arial" w:cs="Arial"/>
          <w:b/>
          <w:snapToGrid w:val="0"/>
        </w:rPr>
        <w:t>Общие технические условия</w:t>
      </w:r>
    </w:p>
    <w:p w14:paraId="2F8F5B8F" w14:textId="77777777" w:rsidR="00C444B7" w:rsidRPr="00575EB3" w:rsidRDefault="00C444B7" w:rsidP="00C444B7">
      <w:pPr>
        <w:spacing w:line="360" w:lineRule="auto"/>
        <w:jc w:val="center"/>
        <w:rPr>
          <w:rFonts w:ascii="Arial" w:hAnsi="Arial" w:cs="Arial"/>
          <w:b/>
          <w:snapToGrid w:val="0"/>
        </w:rPr>
      </w:pPr>
    </w:p>
    <w:p w14:paraId="45F0836A" w14:textId="77777777" w:rsidR="00984D79" w:rsidRPr="00575EB3" w:rsidRDefault="00984D79" w:rsidP="00C444B7">
      <w:pPr>
        <w:spacing w:line="360" w:lineRule="auto"/>
        <w:jc w:val="center"/>
        <w:rPr>
          <w:rFonts w:ascii="Arial" w:hAnsi="Arial" w:cs="Arial"/>
          <w:b/>
          <w:snapToGrid w:val="0"/>
        </w:rPr>
      </w:pPr>
    </w:p>
    <w:p w14:paraId="36EE512D" w14:textId="77777777" w:rsidR="00B83568" w:rsidRPr="00575EB3" w:rsidRDefault="00B83568" w:rsidP="00B83568">
      <w:pPr>
        <w:jc w:val="center"/>
        <w:rPr>
          <w:rFonts w:ascii="Arial" w:eastAsia="Arial" w:hAnsi="Arial" w:cs="Arial"/>
        </w:rPr>
      </w:pPr>
    </w:p>
    <w:p w14:paraId="58E9B3EC" w14:textId="77777777" w:rsidR="00B83568" w:rsidRPr="00575EB3" w:rsidRDefault="00B83568" w:rsidP="00B83568">
      <w:pPr>
        <w:ind w:left="567"/>
        <w:jc w:val="center"/>
        <w:rPr>
          <w:rFonts w:ascii="Arial" w:eastAsia="Arial" w:hAnsi="Arial" w:cs="Arial"/>
          <w:i/>
          <w:lang w:bidi="ru-RU"/>
        </w:rPr>
      </w:pPr>
    </w:p>
    <w:p w14:paraId="18A84E76" w14:textId="77777777" w:rsidR="00B83568" w:rsidRPr="00575EB3" w:rsidRDefault="00B83568" w:rsidP="00984D79">
      <w:pPr>
        <w:pStyle w:val="32"/>
        <w:shd w:val="clear" w:color="auto" w:fill="auto"/>
        <w:spacing w:before="0" w:after="0" w:line="720" w:lineRule="auto"/>
        <w:ind w:left="40"/>
        <w:jc w:val="center"/>
        <w:rPr>
          <w:bCs/>
          <w:snapToGrid w:val="0"/>
          <w:sz w:val="22"/>
          <w:szCs w:val="22"/>
        </w:rPr>
      </w:pPr>
    </w:p>
    <w:p w14:paraId="0BD6C3A9" w14:textId="77777777" w:rsidR="00984D79" w:rsidRPr="00575EB3" w:rsidRDefault="00984D79" w:rsidP="00984D79">
      <w:pPr>
        <w:pStyle w:val="32"/>
        <w:shd w:val="clear" w:color="auto" w:fill="auto"/>
        <w:spacing w:before="0" w:after="0" w:line="720" w:lineRule="auto"/>
        <w:ind w:left="40"/>
        <w:jc w:val="center"/>
        <w:rPr>
          <w:sz w:val="22"/>
          <w:szCs w:val="22"/>
        </w:rPr>
      </w:pPr>
      <w:r w:rsidRPr="00575EB3">
        <w:rPr>
          <w:bCs/>
          <w:snapToGrid w:val="0"/>
          <w:sz w:val="22"/>
          <w:szCs w:val="22"/>
        </w:rPr>
        <w:t>Настоящий проект стандарта не подлежит применению до его принятия</w:t>
      </w:r>
    </w:p>
    <w:p w14:paraId="491CE61D" w14:textId="77777777" w:rsidR="00984D79" w:rsidRPr="00575EB3" w:rsidRDefault="00984D79" w:rsidP="00984D79">
      <w:pPr>
        <w:jc w:val="center"/>
        <w:rPr>
          <w:rFonts w:ascii="Arial" w:hAnsi="Arial" w:cs="Arial"/>
          <w:b/>
        </w:rPr>
      </w:pPr>
    </w:p>
    <w:p w14:paraId="74B4B774" w14:textId="77777777" w:rsidR="00984D79" w:rsidRPr="00575EB3" w:rsidRDefault="00984D79" w:rsidP="00984D79">
      <w:pPr>
        <w:jc w:val="center"/>
        <w:rPr>
          <w:rFonts w:ascii="Arial" w:hAnsi="Arial" w:cs="Arial"/>
          <w:b/>
        </w:rPr>
      </w:pPr>
    </w:p>
    <w:p w14:paraId="53EEE3F0" w14:textId="77777777" w:rsidR="00984D79" w:rsidRPr="00575EB3" w:rsidRDefault="00984D79" w:rsidP="00984D79">
      <w:pPr>
        <w:jc w:val="center"/>
        <w:rPr>
          <w:rFonts w:ascii="Arial" w:hAnsi="Arial" w:cs="Arial"/>
          <w:b/>
        </w:rPr>
      </w:pPr>
    </w:p>
    <w:p w14:paraId="0EAB3F57" w14:textId="77777777" w:rsidR="00984D79" w:rsidRPr="00575EB3" w:rsidRDefault="00984D79" w:rsidP="00984D79">
      <w:pPr>
        <w:jc w:val="center"/>
        <w:rPr>
          <w:rFonts w:ascii="Arial" w:hAnsi="Arial" w:cs="Arial"/>
          <w:b/>
        </w:rPr>
      </w:pPr>
    </w:p>
    <w:p w14:paraId="5AA99537" w14:textId="77777777" w:rsidR="00984D79" w:rsidRPr="00575EB3" w:rsidRDefault="00984D79" w:rsidP="00984D79">
      <w:pPr>
        <w:jc w:val="center"/>
        <w:rPr>
          <w:rFonts w:ascii="Arial" w:hAnsi="Arial" w:cs="Arial"/>
          <w:b/>
        </w:rPr>
      </w:pPr>
    </w:p>
    <w:p w14:paraId="36CE4A0E" w14:textId="77777777" w:rsidR="00E76B89" w:rsidRPr="00575EB3" w:rsidRDefault="00E76B89" w:rsidP="00984D79">
      <w:pPr>
        <w:jc w:val="center"/>
        <w:rPr>
          <w:rFonts w:ascii="Arial" w:hAnsi="Arial" w:cs="Arial"/>
          <w:b/>
        </w:rPr>
      </w:pPr>
    </w:p>
    <w:p w14:paraId="22FBC438" w14:textId="77777777" w:rsidR="00E76B89" w:rsidRPr="00575EB3" w:rsidRDefault="00E76B89" w:rsidP="00984D79">
      <w:pPr>
        <w:jc w:val="center"/>
        <w:rPr>
          <w:rFonts w:ascii="Arial" w:hAnsi="Arial" w:cs="Arial"/>
          <w:b/>
        </w:rPr>
      </w:pPr>
    </w:p>
    <w:p w14:paraId="2FA3569C" w14:textId="77777777" w:rsidR="005221BE" w:rsidRPr="00575EB3" w:rsidRDefault="005221BE" w:rsidP="00984D79">
      <w:pPr>
        <w:jc w:val="center"/>
        <w:rPr>
          <w:rFonts w:ascii="Arial" w:hAnsi="Arial" w:cs="Arial"/>
          <w:b/>
        </w:rPr>
      </w:pPr>
    </w:p>
    <w:p w14:paraId="283E7657" w14:textId="77777777" w:rsidR="005221BE" w:rsidRPr="00575EB3" w:rsidRDefault="005221BE" w:rsidP="00984D79">
      <w:pPr>
        <w:jc w:val="center"/>
        <w:rPr>
          <w:rFonts w:ascii="Arial" w:hAnsi="Arial" w:cs="Arial"/>
          <w:b/>
        </w:rPr>
      </w:pPr>
    </w:p>
    <w:p w14:paraId="7F4EAF02" w14:textId="77777777" w:rsidR="00E76B89" w:rsidRPr="00575EB3" w:rsidRDefault="00E76B89" w:rsidP="00984D79">
      <w:pPr>
        <w:jc w:val="center"/>
        <w:rPr>
          <w:rFonts w:ascii="Arial" w:hAnsi="Arial" w:cs="Arial"/>
          <w:b/>
        </w:rPr>
      </w:pPr>
    </w:p>
    <w:p w14:paraId="089CE3E7" w14:textId="77777777" w:rsidR="006A3964" w:rsidRPr="00575EB3" w:rsidRDefault="006A3964" w:rsidP="00984D79">
      <w:pPr>
        <w:jc w:val="center"/>
        <w:rPr>
          <w:rFonts w:ascii="Arial" w:hAnsi="Arial" w:cs="Arial"/>
          <w:b/>
          <w:sz w:val="22"/>
          <w:szCs w:val="22"/>
        </w:rPr>
      </w:pPr>
    </w:p>
    <w:p w14:paraId="05DFD848" w14:textId="77777777" w:rsidR="00984D79" w:rsidRPr="00575EB3" w:rsidRDefault="00984D79" w:rsidP="00984D79">
      <w:pPr>
        <w:jc w:val="center"/>
        <w:rPr>
          <w:rFonts w:ascii="Arial" w:hAnsi="Arial" w:cs="Arial"/>
          <w:b/>
          <w:sz w:val="22"/>
          <w:szCs w:val="22"/>
        </w:rPr>
      </w:pPr>
      <w:r w:rsidRPr="00575EB3">
        <w:rPr>
          <w:rFonts w:ascii="Arial" w:hAnsi="Arial" w:cs="Arial"/>
          <w:b/>
          <w:sz w:val="22"/>
          <w:szCs w:val="22"/>
        </w:rPr>
        <w:t>Минск</w:t>
      </w:r>
    </w:p>
    <w:p w14:paraId="777900F1" w14:textId="77777777" w:rsidR="00984D79" w:rsidRPr="00575EB3" w:rsidRDefault="00984D79" w:rsidP="00984D79">
      <w:pPr>
        <w:jc w:val="center"/>
        <w:rPr>
          <w:rFonts w:ascii="Arial" w:hAnsi="Arial" w:cs="Arial"/>
          <w:b/>
          <w:sz w:val="22"/>
          <w:szCs w:val="22"/>
        </w:rPr>
      </w:pPr>
      <w:r w:rsidRPr="00575EB3">
        <w:rPr>
          <w:rFonts w:ascii="Arial" w:hAnsi="Arial" w:cs="Arial"/>
          <w:b/>
          <w:sz w:val="22"/>
          <w:szCs w:val="22"/>
        </w:rPr>
        <w:t>Евразийский совет по стандартизации, метрологии и сертификации</w:t>
      </w:r>
    </w:p>
    <w:p w14:paraId="782625FE" w14:textId="77777777" w:rsidR="00984D79" w:rsidRPr="00575EB3" w:rsidRDefault="00602765" w:rsidP="00984D79">
      <w:pPr>
        <w:jc w:val="center"/>
        <w:rPr>
          <w:rFonts w:ascii="Arial" w:hAnsi="Arial" w:cs="Arial"/>
          <w:b/>
          <w:sz w:val="22"/>
          <w:szCs w:val="22"/>
        </w:rPr>
      </w:pPr>
      <w:r w:rsidRPr="00575EB3">
        <w:rPr>
          <w:rFonts w:ascii="Arial" w:hAnsi="Arial" w:cs="Arial"/>
          <w:b/>
          <w:sz w:val="22"/>
          <w:szCs w:val="22"/>
        </w:rPr>
        <w:t>20__</w:t>
      </w:r>
    </w:p>
    <w:p w14:paraId="109B2A63" w14:textId="77777777" w:rsidR="006C1FE8" w:rsidRPr="00575EB3" w:rsidRDefault="006C1FE8" w:rsidP="00984D79">
      <w:pPr>
        <w:jc w:val="center"/>
        <w:rPr>
          <w:rFonts w:ascii="Arial" w:hAnsi="Arial" w:cs="Arial"/>
          <w:b/>
          <w:sz w:val="22"/>
          <w:szCs w:val="22"/>
        </w:rPr>
      </w:pPr>
    </w:p>
    <w:p w14:paraId="77D784E4" w14:textId="77777777" w:rsidR="006C1FE8" w:rsidRPr="00575EB3" w:rsidRDefault="006C1FE8" w:rsidP="00984D79">
      <w:pPr>
        <w:jc w:val="center"/>
        <w:rPr>
          <w:rFonts w:ascii="Arial" w:hAnsi="Arial" w:cs="Arial"/>
          <w:b/>
          <w:sz w:val="22"/>
          <w:szCs w:val="22"/>
        </w:rPr>
      </w:pPr>
    </w:p>
    <w:p w14:paraId="2DE0F4C6" w14:textId="77777777" w:rsidR="006C1FE8" w:rsidRPr="00575EB3" w:rsidRDefault="006C1FE8" w:rsidP="00984D79">
      <w:pPr>
        <w:jc w:val="center"/>
        <w:rPr>
          <w:rFonts w:ascii="Arial" w:hAnsi="Arial" w:cs="Arial"/>
          <w:b/>
          <w:sz w:val="22"/>
          <w:szCs w:val="22"/>
        </w:rPr>
      </w:pPr>
    </w:p>
    <w:p w14:paraId="6C2A3E40" w14:textId="77777777" w:rsidR="006C1FE8" w:rsidRPr="00575EB3" w:rsidRDefault="006C1FE8" w:rsidP="00984D79">
      <w:pPr>
        <w:jc w:val="center"/>
        <w:rPr>
          <w:rFonts w:ascii="Arial" w:hAnsi="Arial" w:cs="Arial"/>
          <w:b/>
          <w:sz w:val="22"/>
          <w:szCs w:val="22"/>
        </w:rPr>
      </w:pPr>
    </w:p>
    <w:p w14:paraId="29FCC654" w14:textId="77777777" w:rsidR="007E5FC3" w:rsidRPr="005E7A06" w:rsidRDefault="007E5FC3" w:rsidP="007E5FC3">
      <w:pPr>
        <w:jc w:val="center"/>
        <w:rPr>
          <w:rFonts w:ascii="Arial" w:hAnsi="Arial" w:cs="Arial"/>
          <w:b/>
          <w:sz w:val="28"/>
          <w:szCs w:val="28"/>
        </w:rPr>
      </w:pPr>
      <w:r w:rsidRPr="005E7A06">
        <w:rPr>
          <w:rFonts w:ascii="Arial" w:hAnsi="Arial" w:cs="Arial"/>
          <w:b/>
          <w:sz w:val="28"/>
          <w:szCs w:val="28"/>
        </w:rPr>
        <w:t>Предисловие</w:t>
      </w:r>
    </w:p>
    <w:p w14:paraId="6151586F" w14:textId="77777777" w:rsidR="007E5FC3" w:rsidRPr="00575EB3" w:rsidRDefault="007E5FC3" w:rsidP="007E5FC3">
      <w:pPr>
        <w:jc w:val="both"/>
        <w:rPr>
          <w:rFonts w:ascii="Arial" w:hAnsi="Arial" w:cs="Arial"/>
        </w:rPr>
      </w:pPr>
    </w:p>
    <w:p w14:paraId="08BA84F3" w14:textId="77777777" w:rsidR="009C20C4" w:rsidRPr="00575EB3" w:rsidRDefault="009C20C4" w:rsidP="009C20C4">
      <w:pPr>
        <w:spacing w:line="276" w:lineRule="auto"/>
        <w:ind w:firstLine="567"/>
        <w:jc w:val="both"/>
        <w:rPr>
          <w:rFonts w:ascii="Arial" w:hAnsi="Arial" w:cs="Arial"/>
        </w:rPr>
      </w:pPr>
      <w:r w:rsidRPr="00575EB3">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52EF6B5C" w14:textId="15C63B90" w:rsidR="007E5FC3" w:rsidRPr="00575EB3" w:rsidRDefault="00121BB0" w:rsidP="00121BB0">
      <w:pPr>
        <w:ind w:firstLine="709"/>
        <w:jc w:val="both"/>
        <w:rPr>
          <w:rFonts w:ascii="Arial" w:hAnsi="Arial" w:cs="Arial"/>
        </w:rPr>
      </w:pPr>
      <w:r w:rsidRPr="00575EB3">
        <w:rPr>
          <w:rFonts w:ascii="Arial" w:hAnsi="Arial" w:cs="Arial"/>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07E5AC52" w14:textId="77777777" w:rsidR="00121BB0" w:rsidRPr="00575EB3" w:rsidRDefault="00121BB0" w:rsidP="00121BB0">
      <w:pPr>
        <w:ind w:firstLine="709"/>
        <w:jc w:val="both"/>
        <w:rPr>
          <w:rFonts w:ascii="Arial" w:hAnsi="Arial" w:cs="Arial"/>
        </w:rPr>
      </w:pPr>
    </w:p>
    <w:p w14:paraId="45F67DEA" w14:textId="77777777" w:rsidR="007E5FC3" w:rsidRPr="00575EB3" w:rsidRDefault="007E5FC3" w:rsidP="007E5FC3">
      <w:pPr>
        <w:ind w:firstLine="709"/>
        <w:rPr>
          <w:rFonts w:ascii="Arial" w:hAnsi="Arial" w:cs="Arial"/>
          <w:b/>
        </w:rPr>
      </w:pPr>
      <w:r w:rsidRPr="00575EB3">
        <w:rPr>
          <w:rFonts w:ascii="Arial" w:hAnsi="Arial" w:cs="Arial"/>
          <w:b/>
        </w:rPr>
        <w:t>Сведения о стандарте</w:t>
      </w:r>
    </w:p>
    <w:p w14:paraId="7EDDB76C" w14:textId="77777777" w:rsidR="00C444B7" w:rsidRPr="00575EB3" w:rsidRDefault="00C444B7" w:rsidP="007E5FC3">
      <w:pPr>
        <w:ind w:firstLine="709"/>
        <w:rPr>
          <w:rFonts w:ascii="Arial" w:hAnsi="Arial" w:cs="Arial"/>
          <w:b/>
        </w:rPr>
      </w:pPr>
    </w:p>
    <w:p w14:paraId="1C495D84" w14:textId="385D61EB" w:rsidR="005221BE" w:rsidRPr="00575EB3" w:rsidRDefault="005221BE" w:rsidP="005221BE">
      <w:pPr>
        <w:ind w:firstLine="567"/>
        <w:jc w:val="both"/>
        <w:rPr>
          <w:rFonts w:ascii="Arial" w:hAnsi="Arial" w:cs="Arial"/>
        </w:rPr>
      </w:pPr>
      <w:r w:rsidRPr="00575EB3">
        <w:rPr>
          <w:rFonts w:ascii="Arial" w:hAnsi="Arial" w:cs="Arial"/>
        </w:rPr>
        <w:t xml:space="preserve">1 </w:t>
      </w:r>
      <w:r w:rsidR="00AB03B2">
        <w:rPr>
          <w:rFonts w:ascii="Arial" w:hAnsi="Arial" w:cs="Arial"/>
        </w:rPr>
        <w:t>РАЗРАБОТАН</w:t>
      </w:r>
      <w:r w:rsidRPr="00575EB3">
        <w:rPr>
          <w:rFonts w:ascii="Arial" w:hAnsi="Arial" w:cs="Arial"/>
        </w:rPr>
        <w:t xml:space="preserve"> Республиканским государственным предприятием на праве хозяйственного ведения «</w:t>
      </w:r>
      <w:r w:rsidR="009C20C4" w:rsidRPr="00575EB3">
        <w:rPr>
          <w:rFonts w:ascii="Arial" w:hAnsi="Arial" w:cs="Arial"/>
        </w:rPr>
        <w:t>Казахстанский</w:t>
      </w:r>
      <w:r w:rsidRPr="00575EB3">
        <w:rPr>
          <w:rFonts w:ascii="Arial" w:hAnsi="Arial" w:cs="Arial"/>
        </w:rPr>
        <w:t xml:space="preserve"> институт стандартизации и метрологии» Комитета технического регулирования и метрологии Министерства торговли и интеграции Республики Казахстан </w:t>
      </w:r>
    </w:p>
    <w:p w14:paraId="45954CD2" w14:textId="2C55FDF1" w:rsidR="005221BE" w:rsidRPr="00575EB3" w:rsidRDefault="005221BE" w:rsidP="005221BE">
      <w:pPr>
        <w:ind w:firstLine="567"/>
        <w:jc w:val="both"/>
        <w:rPr>
          <w:rFonts w:ascii="Arial" w:hAnsi="Arial" w:cs="Arial"/>
        </w:rPr>
      </w:pPr>
      <w:r w:rsidRPr="00575EB3">
        <w:rPr>
          <w:rFonts w:ascii="Arial" w:hAnsi="Arial" w:cs="Arial"/>
        </w:rPr>
        <w:t>2</w:t>
      </w:r>
      <w:r w:rsidR="00AB03B2">
        <w:rPr>
          <w:rFonts w:ascii="Arial" w:hAnsi="Arial" w:cs="Arial"/>
        </w:rPr>
        <w:t xml:space="preserve"> </w:t>
      </w:r>
      <w:r w:rsidRPr="00575EB3">
        <w:rPr>
          <w:rFonts w:ascii="Arial" w:hAnsi="Arial" w:cs="Arial"/>
        </w:rPr>
        <w:t>ВНЕСЕН Комитетом технического регулирования и метрологии Министерства торговли и интеграции Республики Казахстан</w:t>
      </w:r>
    </w:p>
    <w:p w14:paraId="0BB0F327" w14:textId="77777777" w:rsidR="005221BE" w:rsidRDefault="005221BE" w:rsidP="005221BE">
      <w:pPr>
        <w:ind w:firstLine="567"/>
        <w:jc w:val="both"/>
        <w:rPr>
          <w:rFonts w:ascii="Arial" w:hAnsi="Arial" w:cs="Arial"/>
        </w:rPr>
      </w:pPr>
      <w:r w:rsidRPr="00575EB3">
        <w:rPr>
          <w:rFonts w:ascii="Arial" w:hAnsi="Arial" w:cs="Arial"/>
        </w:rPr>
        <w:t>3 ПРИНЯТ Евразийским советом по стандартизации, метрологии и сертификации (протокол №</w:t>
      </w:r>
      <w:proofErr w:type="gramStart"/>
      <w:r w:rsidRPr="00575EB3">
        <w:rPr>
          <w:rFonts w:ascii="Arial" w:hAnsi="Arial" w:cs="Arial"/>
        </w:rPr>
        <w:t xml:space="preserve"> ….</w:t>
      </w:r>
      <w:proofErr w:type="gramEnd"/>
      <w:r w:rsidRPr="00575EB3">
        <w:rPr>
          <w:rFonts w:ascii="Arial" w:hAnsi="Arial" w:cs="Arial"/>
        </w:rPr>
        <w:t>. от ……)</w:t>
      </w:r>
    </w:p>
    <w:p w14:paraId="4BB19278" w14:textId="77777777" w:rsidR="00AB03B2" w:rsidRPr="00575EB3" w:rsidRDefault="00AB03B2" w:rsidP="005221BE">
      <w:pPr>
        <w:ind w:firstLine="567"/>
        <w:jc w:val="both"/>
        <w:rPr>
          <w:rFonts w:ascii="Arial" w:hAnsi="Arial" w:cs="Arial"/>
        </w:rPr>
      </w:pPr>
    </w:p>
    <w:p w14:paraId="1E6CD0FF" w14:textId="77777777" w:rsidR="005221BE" w:rsidRPr="00575EB3" w:rsidRDefault="005221BE" w:rsidP="005221BE">
      <w:pPr>
        <w:ind w:firstLine="567"/>
        <w:jc w:val="both"/>
        <w:rPr>
          <w:rFonts w:ascii="Arial" w:hAnsi="Arial" w:cs="Arial"/>
        </w:rPr>
      </w:pPr>
      <w:r w:rsidRPr="00575EB3">
        <w:rPr>
          <w:rFonts w:ascii="Arial" w:hAnsi="Arial" w:cs="Arial"/>
        </w:rPr>
        <w:t>За принятие проголосовали:</w:t>
      </w:r>
    </w:p>
    <w:tbl>
      <w:tblPr>
        <w:tblW w:w="9351"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028"/>
        <w:gridCol w:w="4616"/>
      </w:tblGrid>
      <w:tr w:rsidR="005221BE" w:rsidRPr="00575EB3" w14:paraId="409E240A" w14:textId="77777777" w:rsidTr="001315C3">
        <w:trPr>
          <w:trHeight w:val="1222"/>
        </w:trPr>
        <w:tc>
          <w:tcPr>
            <w:tcW w:w="27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9A9875" w14:textId="77777777" w:rsidR="005221BE" w:rsidRPr="00575EB3" w:rsidRDefault="005221BE" w:rsidP="00794850">
            <w:pPr>
              <w:spacing w:line="276" w:lineRule="auto"/>
              <w:jc w:val="center"/>
              <w:rPr>
                <w:rFonts w:ascii="Arial" w:hAnsi="Arial" w:cs="Arial"/>
              </w:rPr>
            </w:pPr>
            <w:r w:rsidRPr="00575EB3">
              <w:rPr>
                <w:rFonts w:ascii="Arial" w:hAnsi="Arial" w:cs="Arial"/>
              </w:rPr>
              <w:t>Краткое наименование страны по МК</w:t>
            </w:r>
          </w:p>
          <w:p w14:paraId="78D7A7D4" w14:textId="77777777" w:rsidR="005221BE" w:rsidRPr="00575EB3" w:rsidRDefault="005221BE" w:rsidP="00794850">
            <w:pPr>
              <w:spacing w:line="276" w:lineRule="auto"/>
              <w:jc w:val="center"/>
              <w:rPr>
                <w:rFonts w:ascii="Arial" w:hAnsi="Arial" w:cs="Arial"/>
              </w:rPr>
            </w:pPr>
            <w:r w:rsidRPr="00575EB3">
              <w:rPr>
                <w:rFonts w:ascii="Arial" w:hAnsi="Arial" w:cs="Arial"/>
              </w:rPr>
              <w:t>(ИСО 3166) 004–97</w:t>
            </w:r>
          </w:p>
        </w:tc>
        <w:tc>
          <w:tcPr>
            <w:tcW w:w="20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4E5C5E" w14:textId="77777777" w:rsidR="005221BE" w:rsidRPr="00575EB3" w:rsidRDefault="005221BE" w:rsidP="00794850">
            <w:pPr>
              <w:spacing w:line="276" w:lineRule="auto"/>
              <w:jc w:val="center"/>
              <w:rPr>
                <w:rFonts w:ascii="Arial" w:hAnsi="Arial" w:cs="Arial"/>
              </w:rPr>
            </w:pPr>
            <w:r w:rsidRPr="00575EB3">
              <w:rPr>
                <w:rFonts w:ascii="Arial" w:hAnsi="Arial" w:cs="Arial"/>
              </w:rPr>
              <w:t>Код страны по МК (ИСО 3166) 004–97</w:t>
            </w:r>
          </w:p>
        </w:tc>
        <w:tc>
          <w:tcPr>
            <w:tcW w:w="4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3A2870" w14:textId="07BE2170" w:rsidR="005221BE" w:rsidRPr="00575EB3" w:rsidRDefault="00CF6B6F" w:rsidP="00794850">
            <w:pPr>
              <w:spacing w:line="276" w:lineRule="auto"/>
              <w:jc w:val="center"/>
              <w:rPr>
                <w:rFonts w:ascii="Arial" w:hAnsi="Arial" w:cs="Arial"/>
              </w:rPr>
            </w:pPr>
            <w:r w:rsidRPr="00575EB3">
              <w:rPr>
                <w:rFonts w:ascii="Arial" w:hAnsi="Arial" w:cs="Arial"/>
              </w:rPr>
              <w:t>Сокращённое</w:t>
            </w:r>
            <w:r w:rsidR="005221BE" w:rsidRPr="00575EB3">
              <w:rPr>
                <w:rFonts w:ascii="Arial" w:hAnsi="Arial" w:cs="Arial"/>
              </w:rPr>
              <w:t xml:space="preserve"> наименование</w:t>
            </w:r>
          </w:p>
          <w:p w14:paraId="4B2E238F" w14:textId="77777777" w:rsidR="005221BE" w:rsidRPr="00575EB3" w:rsidRDefault="005221BE" w:rsidP="00794850">
            <w:pPr>
              <w:spacing w:line="276" w:lineRule="auto"/>
              <w:jc w:val="center"/>
              <w:rPr>
                <w:rFonts w:ascii="Arial" w:hAnsi="Arial" w:cs="Arial"/>
              </w:rPr>
            </w:pPr>
            <w:r w:rsidRPr="00575EB3">
              <w:rPr>
                <w:rFonts w:ascii="Arial" w:hAnsi="Arial" w:cs="Arial"/>
              </w:rPr>
              <w:t>национального органа</w:t>
            </w:r>
          </w:p>
          <w:p w14:paraId="4416FABE" w14:textId="77777777" w:rsidR="005221BE" w:rsidRPr="00575EB3" w:rsidRDefault="005221BE" w:rsidP="00794850">
            <w:pPr>
              <w:spacing w:line="276" w:lineRule="auto"/>
              <w:jc w:val="center"/>
              <w:rPr>
                <w:rFonts w:ascii="Arial" w:hAnsi="Arial" w:cs="Arial"/>
              </w:rPr>
            </w:pPr>
            <w:r w:rsidRPr="00575EB3">
              <w:rPr>
                <w:rFonts w:ascii="Arial" w:hAnsi="Arial" w:cs="Arial"/>
              </w:rPr>
              <w:t>по стандартизации</w:t>
            </w:r>
          </w:p>
        </w:tc>
      </w:tr>
      <w:tr w:rsidR="005221BE" w:rsidRPr="00575EB3" w14:paraId="7B7C1110" w14:textId="77777777" w:rsidTr="001315C3">
        <w:trPr>
          <w:trHeight w:val="170"/>
        </w:trPr>
        <w:tc>
          <w:tcPr>
            <w:tcW w:w="2707" w:type="dxa"/>
            <w:tcBorders>
              <w:top w:val="single" w:sz="4" w:space="0" w:color="auto"/>
              <w:left w:val="single" w:sz="4" w:space="0" w:color="auto"/>
              <w:bottom w:val="single" w:sz="4" w:space="0" w:color="auto"/>
              <w:right w:val="single" w:sz="4" w:space="0" w:color="auto"/>
            </w:tcBorders>
            <w:tcMar>
              <w:left w:w="57" w:type="dxa"/>
              <w:right w:w="57" w:type="dxa"/>
            </w:tcMar>
          </w:tcPr>
          <w:p w14:paraId="0DD96562" w14:textId="77777777" w:rsidR="005221BE" w:rsidRPr="00575EB3" w:rsidRDefault="005221BE" w:rsidP="00794850">
            <w:pPr>
              <w:spacing w:line="276" w:lineRule="auto"/>
              <w:jc w:val="both"/>
              <w:rPr>
                <w:rFonts w:ascii="Arial" w:hAnsi="Arial" w:cs="Arial"/>
              </w:rPr>
            </w:pPr>
          </w:p>
        </w:tc>
        <w:tc>
          <w:tcPr>
            <w:tcW w:w="2028" w:type="dxa"/>
            <w:tcBorders>
              <w:top w:val="single" w:sz="4" w:space="0" w:color="auto"/>
              <w:left w:val="single" w:sz="4" w:space="0" w:color="auto"/>
              <w:bottom w:val="single" w:sz="4" w:space="0" w:color="auto"/>
              <w:right w:val="single" w:sz="4" w:space="0" w:color="auto"/>
            </w:tcBorders>
            <w:tcMar>
              <w:left w:w="57" w:type="dxa"/>
              <w:right w:w="57" w:type="dxa"/>
            </w:tcMar>
          </w:tcPr>
          <w:p w14:paraId="68131A98" w14:textId="77777777" w:rsidR="005221BE" w:rsidRPr="00575EB3" w:rsidRDefault="005221BE" w:rsidP="00794850">
            <w:pPr>
              <w:spacing w:line="276" w:lineRule="auto"/>
              <w:jc w:val="center"/>
              <w:rPr>
                <w:rFonts w:ascii="Arial" w:hAnsi="Arial" w:cs="Arial"/>
              </w:rPr>
            </w:pPr>
          </w:p>
        </w:tc>
        <w:tc>
          <w:tcPr>
            <w:tcW w:w="4616" w:type="dxa"/>
            <w:tcBorders>
              <w:top w:val="single" w:sz="4" w:space="0" w:color="auto"/>
              <w:left w:val="single" w:sz="4" w:space="0" w:color="auto"/>
              <w:bottom w:val="single" w:sz="4" w:space="0" w:color="auto"/>
              <w:right w:val="single" w:sz="4" w:space="0" w:color="auto"/>
            </w:tcBorders>
            <w:tcMar>
              <w:left w:w="57" w:type="dxa"/>
              <w:right w:w="57" w:type="dxa"/>
            </w:tcMar>
          </w:tcPr>
          <w:p w14:paraId="3FF029B0" w14:textId="77777777" w:rsidR="005221BE" w:rsidRPr="00575EB3" w:rsidRDefault="005221BE" w:rsidP="00794850">
            <w:pPr>
              <w:spacing w:line="276" w:lineRule="auto"/>
              <w:jc w:val="both"/>
              <w:rPr>
                <w:rFonts w:ascii="Arial" w:hAnsi="Arial" w:cs="Arial"/>
              </w:rPr>
            </w:pPr>
          </w:p>
        </w:tc>
      </w:tr>
    </w:tbl>
    <w:p w14:paraId="61A781A1" w14:textId="77777777" w:rsidR="005221BE" w:rsidRPr="00575EB3" w:rsidRDefault="005221BE" w:rsidP="005221BE">
      <w:pPr>
        <w:ind w:firstLine="709"/>
        <w:rPr>
          <w:rFonts w:ascii="Arial" w:hAnsi="Arial" w:cs="Arial"/>
          <w:b/>
        </w:rPr>
      </w:pPr>
    </w:p>
    <w:p w14:paraId="23222BFD" w14:textId="4A71F2C9" w:rsidR="00B83568" w:rsidRPr="00575EB3" w:rsidRDefault="00EE0F8B" w:rsidP="00B83568">
      <w:pPr>
        <w:widowControl w:val="0"/>
        <w:ind w:firstLine="567"/>
        <w:jc w:val="both"/>
        <w:rPr>
          <w:rFonts w:ascii="Arial" w:eastAsia="Arial" w:hAnsi="Arial" w:cs="Arial"/>
          <w:lang w:bidi="ru-RU"/>
        </w:rPr>
      </w:pPr>
      <w:r w:rsidRPr="00575EB3">
        <w:rPr>
          <w:rFonts w:ascii="Arial" w:eastAsia="Arial" w:hAnsi="Arial" w:cs="Arial"/>
          <w:lang w:bidi="ru-RU"/>
        </w:rPr>
        <w:t>4</w:t>
      </w:r>
      <w:r w:rsidR="00C32EAA" w:rsidRPr="00575EB3">
        <w:rPr>
          <w:rFonts w:ascii="Arial" w:eastAsia="Arial" w:hAnsi="Arial" w:cs="Arial"/>
          <w:lang w:bidi="ru-RU"/>
        </w:rPr>
        <w:t xml:space="preserve"> ВЗАМЕН ГОСТ </w:t>
      </w:r>
      <w:r w:rsidR="00710C96" w:rsidRPr="00575EB3">
        <w:rPr>
          <w:rFonts w:ascii="Arial" w:eastAsia="Arial" w:hAnsi="Arial" w:cs="Arial"/>
          <w:lang w:bidi="ru-RU"/>
        </w:rPr>
        <w:t>32992-2014</w:t>
      </w:r>
    </w:p>
    <w:p w14:paraId="7AB637EF" w14:textId="77777777" w:rsidR="001228E6" w:rsidRPr="00575EB3" w:rsidRDefault="001228E6" w:rsidP="00B83568">
      <w:pPr>
        <w:widowControl w:val="0"/>
        <w:ind w:firstLine="567"/>
        <w:jc w:val="both"/>
        <w:rPr>
          <w:rFonts w:ascii="Arial" w:eastAsia="Arial" w:hAnsi="Arial" w:cs="Arial"/>
          <w:lang w:bidi="ru-RU"/>
        </w:rPr>
      </w:pPr>
    </w:p>
    <w:p w14:paraId="097F1263" w14:textId="1147494B" w:rsidR="005221BE" w:rsidRPr="00575EB3" w:rsidRDefault="005221BE" w:rsidP="005221BE">
      <w:pPr>
        <w:shd w:val="clear" w:color="auto" w:fill="FFFFFF"/>
        <w:ind w:firstLine="567"/>
        <w:jc w:val="both"/>
        <w:rPr>
          <w:rFonts w:ascii="Arial" w:hAnsi="Arial" w:cs="Arial"/>
          <w:i/>
          <w:iCs/>
          <w:sz w:val="20"/>
          <w:szCs w:val="20"/>
        </w:rPr>
      </w:pPr>
      <w:r w:rsidRPr="00575EB3">
        <w:rPr>
          <w:rFonts w:ascii="Arial" w:hAnsi="Arial" w:cs="Arial"/>
          <w:i/>
          <w:iCs/>
          <w:sz w:val="20"/>
          <w:szCs w:val="20"/>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3DF3C2AE" w14:textId="77777777" w:rsidR="005221BE" w:rsidRPr="00575EB3" w:rsidRDefault="005221BE" w:rsidP="005221BE">
      <w:pPr>
        <w:shd w:val="clear" w:color="auto" w:fill="FFFFFF"/>
        <w:ind w:firstLine="567"/>
        <w:jc w:val="both"/>
        <w:rPr>
          <w:rFonts w:ascii="Arial" w:hAnsi="Arial" w:cs="Arial"/>
          <w:i/>
          <w:iCs/>
          <w:sz w:val="20"/>
          <w:szCs w:val="20"/>
        </w:rPr>
      </w:pPr>
      <w:r w:rsidRPr="00575EB3">
        <w:rPr>
          <w:rFonts w:ascii="Arial" w:hAnsi="Arial" w:cs="Arial"/>
          <w:i/>
          <w:iCs/>
          <w:sz w:val="20"/>
          <w:szCs w:val="20"/>
        </w:rPr>
        <w:t>В случав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w:t>
      </w:r>
      <w:r w:rsidR="00DC5E13" w:rsidRPr="00575EB3">
        <w:rPr>
          <w:rFonts w:ascii="Arial" w:hAnsi="Arial" w:cs="Arial"/>
          <w:i/>
          <w:iCs/>
          <w:sz w:val="20"/>
          <w:szCs w:val="20"/>
        </w:rPr>
        <w:t>огии и сертификации в каталоге «Межгосударственные стандарты»</w:t>
      </w:r>
      <w:r w:rsidRPr="00575EB3">
        <w:rPr>
          <w:rFonts w:ascii="Arial" w:hAnsi="Arial" w:cs="Arial"/>
          <w:i/>
          <w:iCs/>
          <w:sz w:val="20"/>
          <w:szCs w:val="20"/>
        </w:rPr>
        <w:t>.</w:t>
      </w:r>
    </w:p>
    <w:p w14:paraId="3C054658" w14:textId="77777777" w:rsidR="007E5C03" w:rsidRDefault="007E5C03" w:rsidP="007E5C03">
      <w:pPr>
        <w:ind w:firstLine="709"/>
        <w:jc w:val="both"/>
        <w:rPr>
          <w:rFonts w:ascii="Arial" w:hAnsi="Arial" w:cs="Arial"/>
        </w:rPr>
      </w:pPr>
    </w:p>
    <w:p w14:paraId="7E898342" w14:textId="77777777" w:rsidR="005E7A06" w:rsidRDefault="005E7A06" w:rsidP="007E5C03">
      <w:pPr>
        <w:ind w:firstLine="709"/>
        <w:jc w:val="both"/>
        <w:rPr>
          <w:rFonts w:ascii="Arial" w:hAnsi="Arial" w:cs="Arial"/>
        </w:rPr>
      </w:pPr>
    </w:p>
    <w:p w14:paraId="75AEDCA9" w14:textId="77777777" w:rsidR="005E7A06" w:rsidRDefault="005E7A06" w:rsidP="007E5C03">
      <w:pPr>
        <w:ind w:firstLine="709"/>
        <w:jc w:val="both"/>
        <w:rPr>
          <w:rFonts w:ascii="Arial" w:hAnsi="Arial" w:cs="Arial"/>
        </w:rPr>
      </w:pPr>
    </w:p>
    <w:p w14:paraId="32975F31" w14:textId="77777777" w:rsidR="00AB03B2" w:rsidRPr="00575EB3" w:rsidRDefault="00AB03B2" w:rsidP="007E5C03">
      <w:pPr>
        <w:ind w:firstLine="709"/>
        <w:jc w:val="both"/>
        <w:rPr>
          <w:rFonts w:ascii="Arial" w:hAnsi="Arial" w:cs="Arial"/>
        </w:rPr>
      </w:pPr>
    </w:p>
    <w:p w14:paraId="3D020E11" w14:textId="19994551" w:rsidR="001315C3" w:rsidRDefault="007E5C03" w:rsidP="00EC1BA3">
      <w:pPr>
        <w:ind w:firstLine="709"/>
        <w:jc w:val="both"/>
        <w:rPr>
          <w:rFonts w:ascii="Arial" w:hAnsi="Arial" w:cs="Arial"/>
          <w:b/>
        </w:rPr>
      </w:pPr>
      <w:r w:rsidRPr="00575EB3">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18297A76" w14:textId="0D0DE96B" w:rsidR="001315C3" w:rsidRPr="00575EB3" w:rsidRDefault="001315C3" w:rsidP="005E7A06">
      <w:pPr>
        <w:rPr>
          <w:rFonts w:ascii="Arial" w:hAnsi="Arial" w:cs="Arial"/>
          <w:b/>
        </w:rPr>
        <w:sectPr w:rsidR="001315C3" w:rsidRPr="00575EB3" w:rsidSect="00F577A6">
          <w:headerReference w:type="even" r:id="rId9"/>
          <w:headerReference w:type="default" r:id="rId10"/>
          <w:footerReference w:type="even" r:id="rId11"/>
          <w:pgSz w:w="11906" w:h="16838" w:code="9"/>
          <w:pgMar w:top="1418" w:right="1418" w:bottom="1418" w:left="1134" w:header="709" w:footer="709" w:gutter="0"/>
          <w:pgNumType w:fmt="upperRoman" w:start="1"/>
          <w:cols w:space="708"/>
          <w:titlePg/>
          <w:docGrid w:linePitch="360"/>
        </w:sectPr>
      </w:pPr>
    </w:p>
    <w:p w14:paraId="6BE06483" w14:textId="77777777" w:rsidR="00003A2D" w:rsidRDefault="005E7A06" w:rsidP="005E7A06">
      <w:pPr>
        <w:shd w:val="clear" w:color="auto" w:fill="FFFFFF"/>
        <w:rPr>
          <w:rFonts w:ascii="Arial" w:hAnsi="Arial" w:cs="Arial"/>
          <w:b/>
        </w:rPr>
      </w:pPr>
      <w:r>
        <w:rPr>
          <w:rFonts w:ascii="Arial" w:hAnsi="Arial" w:cs="Arial"/>
          <w:b/>
        </w:rPr>
        <w:lastRenderedPageBreak/>
        <w:t xml:space="preserve">                        </w:t>
      </w:r>
    </w:p>
    <w:p w14:paraId="14A5ED67" w14:textId="1A7CF4E5" w:rsidR="00984D79" w:rsidRPr="00575EB3" w:rsidRDefault="00984D79" w:rsidP="00003A2D">
      <w:pPr>
        <w:shd w:val="clear" w:color="auto" w:fill="FFFFFF"/>
        <w:jc w:val="center"/>
        <w:rPr>
          <w:rFonts w:ascii="Arial" w:hAnsi="Arial" w:cs="Arial"/>
          <w:b/>
        </w:rPr>
      </w:pPr>
      <w:r w:rsidRPr="00575EB3">
        <w:rPr>
          <w:rFonts w:ascii="Arial" w:hAnsi="Arial" w:cs="Arial"/>
          <w:b/>
        </w:rPr>
        <w:t xml:space="preserve">М Е Ж Г О С У Д А Р С Т В Е Н </w:t>
      </w:r>
      <w:proofErr w:type="spellStart"/>
      <w:r w:rsidRPr="00575EB3">
        <w:rPr>
          <w:rFonts w:ascii="Arial" w:hAnsi="Arial" w:cs="Arial"/>
          <w:b/>
        </w:rPr>
        <w:t>Н</w:t>
      </w:r>
      <w:proofErr w:type="spellEnd"/>
      <w:r w:rsidRPr="00575EB3">
        <w:rPr>
          <w:rFonts w:ascii="Arial" w:hAnsi="Arial" w:cs="Arial"/>
          <w:b/>
        </w:rPr>
        <w:t xml:space="preserve"> Ы Й </w:t>
      </w:r>
      <w:r w:rsidR="00266116" w:rsidRPr="00575EB3">
        <w:rPr>
          <w:rFonts w:ascii="Arial" w:hAnsi="Arial" w:cs="Arial"/>
          <w:b/>
        </w:rPr>
        <w:t xml:space="preserve">  </w:t>
      </w:r>
      <w:r w:rsidRPr="00575EB3">
        <w:rPr>
          <w:rFonts w:ascii="Arial" w:hAnsi="Arial" w:cs="Arial"/>
          <w:b/>
        </w:rPr>
        <w:t xml:space="preserve"> С Т А Н Д А Р 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4"/>
      </w:tblGrid>
      <w:tr w:rsidR="00984D79" w:rsidRPr="005634E7" w14:paraId="41633ED7" w14:textId="77777777" w:rsidTr="00B83568">
        <w:trPr>
          <w:trHeight w:val="1109"/>
          <w:jc w:val="center"/>
        </w:trPr>
        <w:tc>
          <w:tcPr>
            <w:tcW w:w="9531" w:type="dxa"/>
            <w:tcBorders>
              <w:left w:val="nil"/>
              <w:right w:val="nil"/>
            </w:tcBorders>
          </w:tcPr>
          <w:p w14:paraId="3C914C87" w14:textId="77777777" w:rsidR="00674005" w:rsidRPr="00575EB3" w:rsidRDefault="00674005" w:rsidP="00674005">
            <w:pPr>
              <w:keepNext/>
              <w:jc w:val="center"/>
              <w:outlineLvl w:val="3"/>
              <w:rPr>
                <w:rFonts w:ascii="Arial" w:hAnsi="Arial" w:cs="Arial"/>
                <w:b/>
              </w:rPr>
            </w:pPr>
          </w:p>
          <w:p w14:paraId="2168E7A2" w14:textId="77777777" w:rsidR="00351C03" w:rsidRPr="00575EB3" w:rsidRDefault="00351C03" w:rsidP="00351C03">
            <w:pPr>
              <w:keepNext/>
              <w:jc w:val="center"/>
              <w:outlineLvl w:val="3"/>
              <w:rPr>
                <w:rFonts w:ascii="Arial" w:hAnsi="Arial" w:cs="Arial"/>
                <w:b/>
              </w:rPr>
            </w:pPr>
            <w:r w:rsidRPr="00575EB3">
              <w:rPr>
                <w:rFonts w:ascii="Arial" w:hAnsi="Arial" w:cs="Arial"/>
                <w:b/>
              </w:rPr>
              <w:t>ОДЕЯЛА И ПОКРЫВАЛА СТЕГАНЫЕ</w:t>
            </w:r>
          </w:p>
          <w:p w14:paraId="5103A7C2" w14:textId="77777777" w:rsidR="000A3C11" w:rsidRPr="00575EB3" w:rsidRDefault="000A3C11" w:rsidP="00351C03">
            <w:pPr>
              <w:keepNext/>
              <w:jc w:val="center"/>
              <w:outlineLvl w:val="3"/>
              <w:rPr>
                <w:rFonts w:ascii="Arial" w:hAnsi="Arial" w:cs="Arial"/>
                <w:b/>
              </w:rPr>
            </w:pPr>
          </w:p>
          <w:p w14:paraId="508AE507" w14:textId="38AA7860" w:rsidR="00351C03" w:rsidRPr="00575EB3" w:rsidRDefault="00351C03" w:rsidP="00351C03">
            <w:pPr>
              <w:keepNext/>
              <w:jc w:val="center"/>
              <w:outlineLvl w:val="3"/>
              <w:rPr>
                <w:rFonts w:ascii="Arial" w:hAnsi="Arial" w:cs="Arial"/>
                <w:b/>
              </w:rPr>
            </w:pPr>
            <w:r w:rsidRPr="00575EB3">
              <w:rPr>
                <w:rFonts w:ascii="Arial" w:hAnsi="Arial" w:cs="Arial"/>
                <w:b/>
              </w:rPr>
              <w:t>Общие технические условия</w:t>
            </w:r>
          </w:p>
          <w:p w14:paraId="7B8119B4" w14:textId="77777777" w:rsidR="00351C03" w:rsidRPr="00575EB3" w:rsidRDefault="00351C03" w:rsidP="00351C03">
            <w:pPr>
              <w:keepNext/>
              <w:jc w:val="center"/>
              <w:outlineLvl w:val="3"/>
              <w:rPr>
                <w:rFonts w:ascii="Arial" w:hAnsi="Arial" w:cs="Arial"/>
                <w:b/>
              </w:rPr>
            </w:pPr>
          </w:p>
          <w:p w14:paraId="50F1E57B" w14:textId="77777777" w:rsidR="00BF7628" w:rsidRPr="005E7A06" w:rsidRDefault="00351C03" w:rsidP="00A5112F">
            <w:pPr>
              <w:jc w:val="center"/>
              <w:rPr>
                <w:rFonts w:ascii="Arial" w:hAnsi="Arial" w:cs="Arial"/>
                <w:bCs/>
                <w:sz w:val="20"/>
                <w:szCs w:val="20"/>
                <w:lang w:val="en-US"/>
              </w:rPr>
            </w:pPr>
            <w:r w:rsidRPr="005E7A06">
              <w:rPr>
                <w:rFonts w:ascii="Arial" w:hAnsi="Arial" w:cs="Arial"/>
                <w:bCs/>
                <w:sz w:val="20"/>
                <w:szCs w:val="20"/>
                <w:lang w:val="en-US"/>
              </w:rPr>
              <w:t>Quilted blankets and bedspreads. General specifications</w:t>
            </w:r>
          </w:p>
          <w:p w14:paraId="48B42103" w14:textId="7BB569F8" w:rsidR="005E7A06" w:rsidRPr="005E7A06" w:rsidRDefault="005E7A06" w:rsidP="00A5112F">
            <w:pPr>
              <w:jc w:val="center"/>
              <w:rPr>
                <w:rFonts w:ascii="Arial" w:hAnsi="Arial" w:cs="Arial"/>
                <w:bCs/>
                <w:i/>
                <w:color w:val="FF0000"/>
                <w:lang w:val="en-US"/>
              </w:rPr>
            </w:pPr>
          </w:p>
        </w:tc>
      </w:tr>
    </w:tbl>
    <w:p w14:paraId="176E9447" w14:textId="77777777" w:rsidR="00B83568" w:rsidRPr="005E7A06" w:rsidRDefault="00B83568" w:rsidP="00984D79">
      <w:pPr>
        <w:pStyle w:val="4"/>
        <w:keepNext w:val="0"/>
        <w:spacing w:before="0" w:after="0"/>
        <w:jc w:val="right"/>
        <w:rPr>
          <w:rFonts w:ascii="Arial" w:hAnsi="Arial" w:cs="Arial"/>
          <w:sz w:val="24"/>
          <w:szCs w:val="24"/>
          <w:lang w:val="en-US"/>
        </w:rPr>
      </w:pPr>
    </w:p>
    <w:p w14:paraId="083B16ED" w14:textId="77777777" w:rsidR="00984D79" w:rsidRPr="00575EB3" w:rsidRDefault="00984D79" w:rsidP="00984D79">
      <w:pPr>
        <w:pStyle w:val="4"/>
        <w:keepNext w:val="0"/>
        <w:spacing w:before="0" w:after="0"/>
        <w:jc w:val="right"/>
        <w:rPr>
          <w:rFonts w:ascii="Arial" w:hAnsi="Arial" w:cs="Arial"/>
          <w:sz w:val="22"/>
          <w:szCs w:val="22"/>
        </w:rPr>
      </w:pPr>
      <w:r w:rsidRPr="005E7A06">
        <w:rPr>
          <w:rFonts w:ascii="Arial" w:hAnsi="Arial" w:cs="Arial"/>
          <w:sz w:val="24"/>
          <w:szCs w:val="24"/>
          <w:lang w:val="en-US"/>
        </w:rPr>
        <w:t xml:space="preserve"> </w:t>
      </w:r>
      <w:r w:rsidRPr="00575EB3">
        <w:rPr>
          <w:rFonts w:ascii="Arial" w:hAnsi="Arial" w:cs="Arial"/>
          <w:sz w:val="22"/>
          <w:szCs w:val="22"/>
        </w:rPr>
        <w:t>Дата введения</w:t>
      </w:r>
      <w:r w:rsidR="006A3964" w:rsidRPr="00575EB3">
        <w:rPr>
          <w:rFonts w:ascii="Arial" w:hAnsi="Arial" w:cs="Arial"/>
          <w:b w:val="0"/>
          <w:sz w:val="22"/>
          <w:szCs w:val="22"/>
        </w:rPr>
        <w:t>______________</w:t>
      </w:r>
    </w:p>
    <w:p w14:paraId="11935172" w14:textId="77777777" w:rsidR="00003A2D" w:rsidRDefault="00003A2D" w:rsidP="007E1692">
      <w:pPr>
        <w:autoSpaceDE w:val="0"/>
        <w:autoSpaceDN w:val="0"/>
        <w:adjustRightInd w:val="0"/>
        <w:ind w:firstLine="567"/>
        <w:jc w:val="both"/>
        <w:rPr>
          <w:rFonts w:ascii="Arial" w:hAnsi="Arial" w:cs="Arial"/>
          <w:b/>
          <w:bCs/>
          <w:sz w:val="28"/>
          <w:szCs w:val="28"/>
        </w:rPr>
      </w:pPr>
      <w:bookmarkStart w:id="0" w:name="bookmark46"/>
    </w:p>
    <w:p w14:paraId="5DEB3F3D" w14:textId="46CBC00B" w:rsidR="007E1692" w:rsidRPr="00575EB3" w:rsidRDefault="007E1692" w:rsidP="007E1692">
      <w:pPr>
        <w:autoSpaceDE w:val="0"/>
        <w:autoSpaceDN w:val="0"/>
        <w:adjustRightInd w:val="0"/>
        <w:ind w:firstLine="567"/>
        <w:jc w:val="both"/>
        <w:rPr>
          <w:rFonts w:ascii="Arial" w:hAnsi="Arial" w:cs="Arial"/>
          <w:b/>
          <w:bCs/>
          <w:sz w:val="28"/>
          <w:szCs w:val="28"/>
        </w:rPr>
      </w:pPr>
      <w:r w:rsidRPr="00575EB3">
        <w:rPr>
          <w:rFonts w:ascii="Arial" w:hAnsi="Arial" w:cs="Arial"/>
          <w:b/>
          <w:bCs/>
          <w:sz w:val="28"/>
          <w:szCs w:val="28"/>
        </w:rPr>
        <w:t>1</w:t>
      </w:r>
      <w:r w:rsidR="00973B62" w:rsidRPr="00575EB3">
        <w:rPr>
          <w:rFonts w:ascii="Arial" w:hAnsi="Arial" w:cs="Arial"/>
          <w:b/>
          <w:bCs/>
          <w:sz w:val="28"/>
          <w:szCs w:val="28"/>
        </w:rPr>
        <w:t xml:space="preserve"> </w:t>
      </w:r>
      <w:r w:rsidRPr="00575EB3">
        <w:rPr>
          <w:rFonts w:ascii="Arial" w:hAnsi="Arial" w:cs="Arial"/>
          <w:b/>
          <w:bCs/>
          <w:sz w:val="28"/>
          <w:szCs w:val="28"/>
        </w:rPr>
        <w:t>Область применения</w:t>
      </w:r>
    </w:p>
    <w:p w14:paraId="24E5E965" w14:textId="77777777" w:rsidR="007E1692" w:rsidRPr="00575EB3" w:rsidRDefault="007E1692" w:rsidP="007E1692">
      <w:pPr>
        <w:autoSpaceDE w:val="0"/>
        <w:autoSpaceDN w:val="0"/>
        <w:adjustRightInd w:val="0"/>
        <w:ind w:firstLine="567"/>
        <w:jc w:val="both"/>
        <w:rPr>
          <w:rFonts w:ascii="Arial" w:hAnsi="Arial" w:cs="Arial"/>
          <w:bCs/>
        </w:rPr>
      </w:pPr>
    </w:p>
    <w:p w14:paraId="6FA7119D" w14:textId="0EB98E89" w:rsidR="007E1692" w:rsidRDefault="00351C03" w:rsidP="000A3C11">
      <w:pPr>
        <w:ind w:left="20" w:firstLine="547"/>
        <w:jc w:val="both"/>
        <w:outlineLvl w:val="2"/>
        <w:rPr>
          <w:rFonts w:ascii="Arial" w:hAnsi="Arial" w:cs="Arial"/>
          <w:bCs/>
        </w:rPr>
      </w:pPr>
      <w:bookmarkStart w:id="1" w:name="bookmark12"/>
      <w:r w:rsidRPr="00575EB3">
        <w:rPr>
          <w:rFonts w:ascii="Arial" w:hAnsi="Arial" w:cs="Arial"/>
          <w:bCs/>
        </w:rPr>
        <w:t>Настоящий стандарт распространяется на одеяла, покрывала стеганые и другие аналогичные стеганые изделия с различными наполнителями, кроме пера и пуха</w:t>
      </w:r>
      <w:r w:rsidR="000C61EE">
        <w:rPr>
          <w:rFonts w:ascii="Arial" w:hAnsi="Arial" w:cs="Arial"/>
          <w:bCs/>
        </w:rPr>
        <w:t xml:space="preserve"> (далее – </w:t>
      </w:r>
      <w:r w:rsidR="00E51C40">
        <w:rPr>
          <w:rFonts w:ascii="Arial" w:hAnsi="Arial" w:cs="Arial"/>
          <w:bCs/>
        </w:rPr>
        <w:t>изделия</w:t>
      </w:r>
      <w:r w:rsidR="000C61EE">
        <w:rPr>
          <w:rFonts w:ascii="Arial" w:hAnsi="Arial" w:cs="Arial"/>
          <w:bCs/>
        </w:rPr>
        <w:t>)</w:t>
      </w:r>
      <w:r w:rsidR="00835753" w:rsidRPr="00575EB3">
        <w:rPr>
          <w:rFonts w:ascii="Arial" w:hAnsi="Arial" w:cs="Arial"/>
          <w:bCs/>
        </w:rPr>
        <w:t>.</w:t>
      </w:r>
    </w:p>
    <w:p w14:paraId="3A1DC19C" w14:textId="65182898" w:rsidR="00D641B7" w:rsidRPr="00575EB3" w:rsidRDefault="00D641B7" w:rsidP="000A3C11">
      <w:pPr>
        <w:ind w:left="20" w:firstLine="547"/>
        <w:jc w:val="both"/>
        <w:outlineLvl w:val="2"/>
        <w:rPr>
          <w:rFonts w:ascii="Arial" w:eastAsia="Arial Unicode MS" w:hAnsi="Arial" w:cs="Arial"/>
          <w:b/>
          <w:bCs/>
          <w:sz w:val="28"/>
          <w:szCs w:val="28"/>
        </w:rPr>
      </w:pPr>
      <w:r>
        <w:rPr>
          <w:rFonts w:ascii="Arial" w:hAnsi="Arial" w:cs="Arial"/>
          <w:bCs/>
        </w:rPr>
        <w:t>Стандарт не распространяется на изделия, изготовленные по индивидуальным заказам.</w:t>
      </w:r>
    </w:p>
    <w:p w14:paraId="7AC2122A" w14:textId="77777777" w:rsidR="000A3C11" w:rsidRPr="00575EB3" w:rsidRDefault="000A3C11" w:rsidP="000A3C11">
      <w:pPr>
        <w:ind w:left="20" w:firstLine="547"/>
        <w:jc w:val="both"/>
        <w:outlineLvl w:val="2"/>
        <w:rPr>
          <w:rFonts w:ascii="Arial" w:eastAsia="Arial Unicode MS" w:hAnsi="Arial" w:cs="Arial"/>
          <w:b/>
          <w:bCs/>
          <w:sz w:val="28"/>
          <w:szCs w:val="28"/>
        </w:rPr>
      </w:pPr>
    </w:p>
    <w:p w14:paraId="272FB343" w14:textId="63D19806" w:rsidR="00351C03" w:rsidRPr="00575EB3" w:rsidRDefault="00351C03" w:rsidP="000A3C11">
      <w:pPr>
        <w:ind w:left="20" w:firstLine="547"/>
        <w:jc w:val="both"/>
        <w:outlineLvl w:val="2"/>
        <w:rPr>
          <w:rFonts w:ascii="Arial" w:eastAsia="Arial Unicode MS" w:hAnsi="Arial" w:cs="Arial"/>
          <w:b/>
          <w:bCs/>
          <w:sz w:val="28"/>
          <w:szCs w:val="28"/>
        </w:rPr>
      </w:pPr>
      <w:r w:rsidRPr="00575EB3">
        <w:rPr>
          <w:rFonts w:ascii="Arial" w:eastAsia="Arial Unicode MS" w:hAnsi="Arial" w:cs="Arial"/>
          <w:b/>
          <w:bCs/>
          <w:sz w:val="28"/>
          <w:szCs w:val="28"/>
        </w:rPr>
        <w:t>2 Нормативные ссылки</w:t>
      </w:r>
    </w:p>
    <w:p w14:paraId="6BFCDAB1" w14:textId="77777777" w:rsidR="00351C03" w:rsidRPr="00575EB3" w:rsidRDefault="00351C03" w:rsidP="000A3C11">
      <w:pPr>
        <w:ind w:left="20" w:firstLine="547"/>
        <w:jc w:val="both"/>
        <w:outlineLvl w:val="2"/>
        <w:rPr>
          <w:rFonts w:ascii="Arial" w:eastAsia="Arial Unicode MS" w:hAnsi="Arial" w:cs="Arial"/>
          <w:b/>
          <w:bCs/>
          <w:sz w:val="28"/>
          <w:szCs w:val="28"/>
        </w:rPr>
      </w:pPr>
    </w:p>
    <w:p w14:paraId="5E5EB1D5" w14:textId="3502BF45" w:rsidR="00351C03" w:rsidRDefault="00351C03" w:rsidP="000A3C11">
      <w:pPr>
        <w:autoSpaceDE w:val="0"/>
        <w:autoSpaceDN w:val="0"/>
        <w:adjustRightInd w:val="0"/>
        <w:ind w:firstLine="547"/>
        <w:jc w:val="both"/>
        <w:rPr>
          <w:rFonts w:ascii="Arial" w:hAnsi="Arial" w:cs="Arial"/>
          <w:color w:val="000000"/>
        </w:rPr>
      </w:pPr>
      <w:r w:rsidRPr="00575EB3">
        <w:rPr>
          <w:rFonts w:ascii="Arial" w:hAnsi="Arial" w:cs="Arial"/>
          <w:color w:val="000000"/>
        </w:rPr>
        <w:t xml:space="preserve">В настоящем стандарте использованы ссылки на следующие </w:t>
      </w:r>
      <w:r w:rsidR="00EF2C2C" w:rsidRPr="00575EB3">
        <w:rPr>
          <w:rFonts w:ascii="Arial" w:hAnsi="Arial" w:cs="Arial"/>
          <w:color w:val="000000"/>
        </w:rPr>
        <w:t xml:space="preserve">межгосударственные </w:t>
      </w:r>
      <w:r w:rsidRPr="00575EB3">
        <w:rPr>
          <w:rFonts w:ascii="Arial" w:hAnsi="Arial" w:cs="Arial"/>
          <w:color w:val="000000"/>
        </w:rPr>
        <w:t>стандарты</w:t>
      </w:r>
      <w:r w:rsidR="00EF2C2C" w:rsidRPr="00575EB3">
        <w:rPr>
          <w:rFonts w:ascii="Arial" w:hAnsi="Arial" w:cs="Arial"/>
          <w:color w:val="000000"/>
        </w:rPr>
        <w:t>:</w:t>
      </w:r>
      <w:r w:rsidRPr="00575EB3">
        <w:rPr>
          <w:rFonts w:ascii="Arial" w:hAnsi="Arial" w:cs="Arial"/>
          <w:color w:val="000000"/>
        </w:rPr>
        <w:t xml:space="preserve"> </w:t>
      </w:r>
    </w:p>
    <w:p w14:paraId="03F55ACD" w14:textId="6B1B5857" w:rsidR="004555BE" w:rsidRDefault="004555BE" w:rsidP="000A3C11">
      <w:pPr>
        <w:autoSpaceDE w:val="0"/>
        <w:autoSpaceDN w:val="0"/>
        <w:adjustRightInd w:val="0"/>
        <w:ind w:firstLine="547"/>
        <w:jc w:val="both"/>
        <w:rPr>
          <w:rFonts w:ascii="Arial" w:hAnsi="Arial" w:cs="Arial"/>
          <w:color w:val="000000"/>
        </w:rPr>
      </w:pPr>
      <w:r w:rsidRPr="00575EB3">
        <w:rPr>
          <w:rFonts w:ascii="Arial" w:hAnsi="Arial" w:cs="Arial"/>
          <w:color w:val="000000"/>
        </w:rPr>
        <w:t>ГОСТ ИСО 3758 Изделия текстильные. Маркировка символами по уходу</w:t>
      </w:r>
    </w:p>
    <w:p w14:paraId="3E5C28B8" w14:textId="01F7EF47" w:rsidR="00D641B7" w:rsidRPr="00575EB3" w:rsidRDefault="00D641B7" w:rsidP="00D641B7">
      <w:pPr>
        <w:ind w:left="20" w:firstLine="547"/>
        <w:jc w:val="both"/>
        <w:outlineLvl w:val="2"/>
        <w:rPr>
          <w:rFonts w:ascii="Arial" w:hAnsi="Arial" w:cs="Arial"/>
          <w:color w:val="000000"/>
        </w:rPr>
      </w:pPr>
      <w:r w:rsidRPr="00575EB3">
        <w:rPr>
          <w:rFonts w:ascii="Arial" w:hAnsi="Arial" w:cs="Arial"/>
          <w:color w:val="000000"/>
        </w:rPr>
        <w:t>ГОСТ</w:t>
      </w:r>
      <w:r w:rsidR="0017470F">
        <w:rPr>
          <w:rFonts w:ascii="Arial" w:hAnsi="Arial" w:cs="Arial"/>
          <w:color w:val="000000"/>
        </w:rPr>
        <w:t xml:space="preserve"> </w:t>
      </w:r>
      <w:r w:rsidRPr="00575EB3">
        <w:rPr>
          <w:rFonts w:ascii="Arial" w:hAnsi="Arial" w:cs="Arial"/>
          <w:color w:val="000000"/>
        </w:rPr>
        <w:t>ISO</w:t>
      </w:r>
      <w:r>
        <w:rPr>
          <w:rFonts w:ascii="Arial" w:hAnsi="Arial" w:cs="Arial"/>
          <w:color w:val="000000"/>
        </w:rPr>
        <w:t xml:space="preserve"> </w:t>
      </w:r>
      <w:r w:rsidRPr="00575EB3">
        <w:rPr>
          <w:rFonts w:ascii="Arial" w:hAnsi="Arial" w:cs="Arial"/>
          <w:color w:val="000000"/>
        </w:rPr>
        <w:t>9237</w:t>
      </w:r>
      <w:r w:rsidRPr="00575EB3">
        <w:rPr>
          <w:rFonts w:ascii="Arial" w:hAnsi="Arial" w:cs="Arial"/>
          <w:color w:val="000000"/>
        </w:rPr>
        <w:tab/>
        <w:t>Материалы</w:t>
      </w:r>
      <w:r w:rsidRPr="00575EB3">
        <w:rPr>
          <w:rFonts w:ascii="Arial" w:hAnsi="Arial" w:cs="Arial"/>
          <w:color w:val="000000"/>
        </w:rPr>
        <w:tab/>
        <w:t xml:space="preserve">текстильные. Методы </w:t>
      </w:r>
      <w:r w:rsidR="00CF6B6F" w:rsidRPr="00575EB3">
        <w:rPr>
          <w:rFonts w:ascii="Arial" w:hAnsi="Arial" w:cs="Arial"/>
          <w:color w:val="000000"/>
        </w:rPr>
        <w:t xml:space="preserve">определения </w:t>
      </w:r>
      <w:r w:rsidR="00CF6B6F">
        <w:rPr>
          <w:rFonts w:ascii="Arial" w:hAnsi="Arial" w:cs="Arial"/>
          <w:color w:val="000000"/>
        </w:rPr>
        <w:t>воздухопроницаемости</w:t>
      </w:r>
    </w:p>
    <w:p w14:paraId="35756192" w14:textId="58C810B2" w:rsidR="00351C03" w:rsidRDefault="00351C03" w:rsidP="000A3C11">
      <w:pPr>
        <w:ind w:left="20" w:firstLine="547"/>
        <w:jc w:val="both"/>
        <w:outlineLvl w:val="2"/>
        <w:rPr>
          <w:rFonts w:ascii="Arial" w:hAnsi="Arial" w:cs="Arial"/>
          <w:color w:val="000000"/>
        </w:rPr>
      </w:pPr>
      <w:r w:rsidRPr="00575EB3">
        <w:rPr>
          <w:rFonts w:ascii="Arial" w:hAnsi="Arial" w:cs="Arial"/>
          <w:color w:val="000000"/>
        </w:rPr>
        <w:t>ГОСТ</w:t>
      </w:r>
      <w:r w:rsidR="0017470F">
        <w:rPr>
          <w:rFonts w:ascii="Arial" w:hAnsi="Arial" w:cs="Arial"/>
          <w:color w:val="000000"/>
        </w:rPr>
        <w:t xml:space="preserve"> </w:t>
      </w:r>
      <w:r w:rsidRPr="00575EB3">
        <w:rPr>
          <w:rFonts w:ascii="Arial" w:hAnsi="Arial" w:cs="Arial"/>
          <w:color w:val="000000"/>
        </w:rPr>
        <w:t>3816 Полотна текстильные. Методы определения гигроскопичности и водонепроницаемых свойств</w:t>
      </w:r>
    </w:p>
    <w:p w14:paraId="434B0864" w14:textId="0ECE09D5" w:rsidR="00EE5C53" w:rsidRPr="00575EB3" w:rsidRDefault="00EE5C53" w:rsidP="00EE5C53">
      <w:pPr>
        <w:ind w:left="20" w:firstLine="547"/>
        <w:jc w:val="both"/>
        <w:outlineLvl w:val="2"/>
        <w:rPr>
          <w:rFonts w:ascii="Arial" w:hAnsi="Arial" w:cs="Arial"/>
          <w:color w:val="000000"/>
        </w:rPr>
      </w:pPr>
      <w:r>
        <w:rPr>
          <w:rFonts w:ascii="Arial" w:hAnsi="Arial" w:cs="Arial"/>
          <w:color w:val="000000"/>
        </w:rPr>
        <w:t>ГОСТ 3811 М</w:t>
      </w:r>
      <w:r w:rsidRPr="00EE5C53">
        <w:rPr>
          <w:rFonts w:ascii="Arial" w:hAnsi="Arial" w:cs="Arial"/>
          <w:color w:val="000000"/>
        </w:rPr>
        <w:t>атериалы текстильные. ткани, нетканые</w:t>
      </w:r>
      <w:r>
        <w:rPr>
          <w:rFonts w:ascii="Arial" w:hAnsi="Arial" w:cs="Arial"/>
          <w:color w:val="000000"/>
        </w:rPr>
        <w:t xml:space="preserve"> </w:t>
      </w:r>
      <w:r w:rsidRPr="00EE5C53">
        <w:rPr>
          <w:rFonts w:ascii="Arial" w:hAnsi="Arial" w:cs="Arial"/>
          <w:color w:val="000000"/>
        </w:rPr>
        <w:t>полотна и штучные изделия</w:t>
      </w:r>
      <w:r>
        <w:rPr>
          <w:rFonts w:ascii="Arial" w:hAnsi="Arial" w:cs="Arial"/>
          <w:color w:val="000000"/>
        </w:rPr>
        <w:t xml:space="preserve">. </w:t>
      </w:r>
      <w:r w:rsidRPr="00EE5C53">
        <w:rPr>
          <w:rFonts w:ascii="Arial" w:hAnsi="Arial" w:cs="Arial"/>
          <w:color w:val="000000"/>
        </w:rPr>
        <w:t xml:space="preserve">Методы определения линейных </w:t>
      </w:r>
      <w:proofErr w:type="spellStart"/>
      <w:proofErr w:type="gramStart"/>
      <w:r w:rsidRPr="00EE5C53">
        <w:rPr>
          <w:rFonts w:ascii="Arial" w:hAnsi="Arial" w:cs="Arial"/>
          <w:color w:val="000000"/>
        </w:rPr>
        <w:t>размеров,линейной</w:t>
      </w:r>
      <w:proofErr w:type="spellEnd"/>
      <w:proofErr w:type="gramEnd"/>
      <w:r w:rsidRPr="00EE5C53">
        <w:rPr>
          <w:rFonts w:ascii="Arial" w:hAnsi="Arial" w:cs="Arial"/>
          <w:color w:val="000000"/>
        </w:rPr>
        <w:t xml:space="preserve"> и поверхностной плотностей</w:t>
      </w:r>
      <w:r>
        <w:rPr>
          <w:rFonts w:ascii="Arial" w:hAnsi="Arial" w:cs="Arial"/>
          <w:color w:val="000000"/>
        </w:rPr>
        <w:t xml:space="preserve"> </w:t>
      </w:r>
    </w:p>
    <w:p w14:paraId="732CE6A4" w14:textId="5C9309AF" w:rsidR="00351C03" w:rsidRPr="00575EB3" w:rsidRDefault="00351C03" w:rsidP="000A3C11">
      <w:pPr>
        <w:ind w:left="20" w:firstLine="547"/>
        <w:jc w:val="both"/>
        <w:outlineLvl w:val="2"/>
        <w:rPr>
          <w:rFonts w:ascii="Arial" w:hAnsi="Arial" w:cs="Arial"/>
          <w:color w:val="000000"/>
        </w:rPr>
      </w:pPr>
      <w:r w:rsidRPr="00575EB3">
        <w:rPr>
          <w:rFonts w:ascii="Arial" w:hAnsi="Arial" w:cs="Arial"/>
          <w:color w:val="000000"/>
        </w:rPr>
        <w:t>ГОСТ 4103 Изделия швейные. Методы контроля качества</w:t>
      </w:r>
    </w:p>
    <w:p w14:paraId="1C992228" w14:textId="39125BC8" w:rsidR="00351C03" w:rsidRPr="00575EB3" w:rsidRDefault="00351C03" w:rsidP="000A3C11">
      <w:pPr>
        <w:ind w:left="20" w:firstLine="547"/>
        <w:jc w:val="both"/>
        <w:outlineLvl w:val="2"/>
        <w:rPr>
          <w:rFonts w:ascii="Arial" w:hAnsi="Arial" w:cs="Arial"/>
          <w:color w:val="000000"/>
        </w:rPr>
      </w:pPr>
      <w:r w:rsidRPr="00575EB3">
        <w:rPr>
          <w:rFonts w:ascii="Arial" w:hAnsi="Arial" w:cs="Arial"/>
          <w:color w:val="000000"/>
        </w:rPr>
        <w:t>ГОСТ 7913 Ткани и штучные изделия. Нормы устойчивости окраски и методы ее определения</w:t>
      </w:r>
    </w:p>
    <w:p w14:paraId="1B98CC5C" w14:textId="647048FF" w:rsidR="00351C03" w:rsidRPr="00575EB3" w:rsidRDefault="00351C03" w:rsidP="000A3C11">
      <w:pPr>
        <w:ind w:left="20" w:firstLine="547"/>
        <w:jc w:val="both"/>
        <w:outlineLvl w:val="2"/>
        <w:rPr>
          <w:rFonts w:ascii="Arial" w:hAnsi="Arial" w:cs="Arial"/>
          <w:color w:val="000000"/>
        </w:rPr>
      </w:pPr>
      <w:r w:rsidRPr="00575EB3">
        <w:rPr>
          <w:rFonts w:ascii="Arial" w:hAnsi="Arial" w:cs="Arial"/>
          <w:color w:val="000000"/>
        </w:rPr>
        <w:t>ГОСТ</w:t>
      </w:r>
      <w:r w:rsidR="00D24357">
        <w:rPr>
          <w:rFonts w:ascii="Arial" w:hAnsi="Arial" w:cs="Arial"/>
          <w:color w:val="000000"/>
        </w:rPr>
        <w:t xml:space="preserve"> </w:t>
      </w:r>
      <w:r w:rsidRPr="00575EB3">
        <w:rPr>
          <w:rFonts w:ascii="Arial" w:hAnsi="Arial" w:cs="Arial"/>
          <w:color w:val="000000"/>
        </w:rPr>
        <w:t>10581 Изделия швейные. Маркировка, упаковка, транспортировка и хранение</w:t>
      </w:r>
    </w:p>
    <w:p w14:paraId="4FE4B585" w14:textId="20F4DF6D" w:rsidR="00351C03" w:rsidRPr="00575EB3" w:rsidRDefault="00351C03" w:rsidP="000A3C11">
      <w:pPr>
        <w:ind w:left="20" w:firstLine="547"/>
        <w:jc w:val="both"/>
        <w:outlineLvl w:val="2"/>
        <w:rPr>
          <w:rFonts w:ascii="Arial" w:hAnsi="Arial" w:cs="Arial"/>
          <w:color w:val="000000"/>
        </w:rPr>
      </w:pPr>
      <w:r w:rsidRPr="00575EB3">
        <w:rPr>
          <w:rFonts w:ascii="Arial" w:hAnsi="Arial" w:cs="Arial"/>
          <w:color w:val="000000"/>
        </w:rPr>
        <w:t>ГОСТ 12566 Изделия швейные бытового назначения. Определение сортности</w:t>
      </w:r>
    </w:p>
    <w:p w14:paraId="338EDC60" w14:textId="1C8A952C" w:rsidR="008F3521" w:rsidRPr="00575EB3" w:rsidRDefault="008F3521" w:rsidP="000A3C11">
      <w:pPr>
        <w:ind w:left="20" w:firstLine="547"/>
        <w:jc w:val="both"/>
        <w:outlineLvl w:val="2"/>
        <w:rPr>
          <w:rFonts w:ascii="Arial" w:hAnsi="Arial" w:cs="Arial"/>
          <w:color w:val="000000"/>
        </w:rPr>
      </w:pPr>
      <w:r w:rsidRPr="00575EB3">
        <w:rPr>
          <w:rFonts w:ascii="Arial" w:hAnsi="Arial" w:cs="Arial"/>
          <w:color w:val="000000"/>
        </w:rPr>
        <w:t xml:space="preserve">ГОСТ 17037 Изделия швейные и трикотажные. </w:t>
      </w:r>
      <w:r w:rsidR="00575EB3" w:rsidRPr="00575EB3">
        <w:rPr>
          <w:rFonts w:ascii="Arial" w:hAnsi="Arial" w:cs="Arial"/>
          <w:color w:val="000000"/>
        </w:rPr>
        <w:t>Термины</w:t>
      </w:r>
      <w:r w:rsidRPr="00575EB3">
        <w:rPr>
          <w:rFonts w:ascii="Arial" w:hAnsi="Arial" w:cs="Arial"/>
          <w:color w:val="000000"/>
        </w:rPr>
        <w:t xml:space="preserve"> и определения</w:t>
      </w:r>
    </w:p>
    <w:p w14:paraId="14148FD4" w14:textId="7F18A632" w:rsidR="00351C03" w:rsidRPr="00575EB3" w:rsidRDefault="00351C03" w:rsidP="000A3C11">
      <w:pPr>
        <w:ind w:left="20" w:firstLine="547"/>
        <w:jc w:val="both"/>
        <w:outlineLvl w:val="2"/>
        <w:rPr>
          <w:rFonts w:ascii="Arial" w:hAnsi="Arial" w:cs="Arial"/>
          <w:color w:val="000000"/>
        </w:rPr>
      </w:pPr>
      <w:r w:rsidRPr="00575EB3">
        <w:rPr>
          <w:rFonts w:ascii="Arial" w:hAnsi="Arial" w:cs="Arial"/>
          <w:color w:val="000000"/>
        </w:rPr>
        <w:t>ГОСТ 23948</w:t>
      </w:r>
      <w:r w:rsidR="00E51C40">
        <w:rPr>
          <w:rFonts w:ascii="Arial" w:hAnsi="Arial" w:cs="Arial"/>
          <w:color w:val="000000"/>
        </w:rPr>
        <w:t xml:space="preserve"> </w:t>
      </w:r>
      <w:r w:rsidRPr="00575EB3">
        <w:rPr>
          <w:rFonts w:ascii="Arial" w:hAnsi="Arial" w:cs="Arial"/>
          <w:color w:val="000000"/>
        </w:rPr>
        <w:t>Изделия швейные. Правила приемки</w:t>
      </w:r>
    </w:p>
    <w:p w14:paraId="73DE69B1" w14:textId="546DD535" w:rsidR="00351C03" w:rsidRPr="00575EB3" w:rsidRDefault="00351C03" w:rsidP="000A3C11">
      <w:pPr>
        <w:ind w:left="20" w:firstLine="547"/>
        <w:jc w:val="both"/>
        <w:outlineLvl w:val="2"/>
        <w:rPr>
          <w:rFonts w:ascii="Arial" w:hAnsi="Arial" w:cs="Arial"/>
          <w:color w:val="000000"/>
        </w:rPr>
      </w:pPr>
      <w:r w:rsidRPr="00575EB3">
        <w:rPr>
          <w:rFonts w:ascii="Arial" w:hAnsi="Arial" w:cs="Arial"/>
          <w:color w:val="000000"/>
        </w:rPr>
        <w:t>ГОСТ</w:t>
      </w:r>
      <w:r w:rsidR="00E51C40">
        <w:rPr>
          <w:rFonts w:ascii="Arial" w:hAnsi="Arial" w:cs="Arial"/>
          <w:color w:val="000000"/>
        </w:rPr>
        <w:t xml:space="preserve"> </w:t>
      </w:r>
      <w:r w:rsidRPr="00575EB3">
        <w:rPr>
          <w:rFonts w:ascii="Arial" w:hAnsi="Arial" w:cs="Arial"/>
          <w:color w:val="000000"/>
        </w:rPr>
        <w:t>25617</w:t>
      </w:r>
      <w:r w:rsidR="00E51C40">
        <w:rPr>
          <w:rFonts w:ascii="Arial" w:hAnsi="Arial" w:cs="Arial"/>
          <w:color w:val="000000"/>
        </w:rPr>
        <w:t xml:space="preserve"> </w:t>
      </w:r>
      <w:r w:rsidRPr="00575EB3">
        <w:rPr>
          <w:rFonts w:ascii="Arial" w:hAnsi="Arial" w:cs="Arial"/>
          <w:color w:val="000000"/>
        </w:rPr>
        <w:t>Ткани и изделия льняные, полульняные, хлопчатобумажные и смешанные. Методы химических испытаний</w:t>
      </w:r>
    </w:p>
    <w:p w14:paraId="3689958D" w14:textId="695F063F" w:rsidR="00351C03" w:rsidRPr="00575EB3" w:rsidRDefault="00351C03" w:rsidP="000A3C11">
      <w:pPr>
        <w:ind w:left="20" w:firstLine="547"/>
        <w:jc w:val="both"/>
        <w:outlineLvl w:val="2"/>
        <w:rPr>
          <w:rFonts w:ascii="Arial" w:hAnsi="Arial" w:cs="Arial"/>
          <w:color w:val="000000"/>
        </w:rPr>
      </w:pPr>
      <w:r w:rsidRPr="00575EB3">
        <w:rPr>
          <w:rFonts w:ascii="Arial" w:hAnsi="Arial" w:cs="Arial"/>
          <w:color w:val="000000"/>
        </w:rPr>
        <w:t>ГОСТ 32075 Материалы текстильные. Метод определения токсичности</w:t>
      </w:r>
    </w:p>
    <w:p w14:paraId="3EA26F03" w14:textId="20EACADA" w:rsidR="001B0EFF" w:rsidRPr="00575EB3" w:rsidRDefault="001B0EFF" w:rsidP="000A3C11">
      <w:pPr>
        <w:ind w:left="20" w:firstLine="547"/>
        <w:jc w:val="both"/>
        <w:outlineLvl w:val="2"/>
        <w:rPr>
          <w:rFonts w:ascii="Arial" w:hAnsi="Arial" w:cs="Arial"/>
          <w:color w:val="000000"/>
        </w:rPr>
      </w:pPr>
      <w:r w:rsidRPr="00E51C40">
        <w:rPr>
          <w:rFonts w:ascii="Arial" w:hAnsi="Arial" w:cs="Arial"/>
          <w:color w:val="000000"/>
        </w:rPr>
        <w:t>ГОСТ 32995</w:t>
      </w:r>
      <w:r w:rsidR="002B3586" w:rsidRPr="00E51C40">
        <w:rPr>
          <w:rFonts w:ascii="Arial" w:hAnsi="Arial" w:cs="Arial"/>
          <w:color w:val="000000"/>
        </w:rPr>
        <w:t xml:space="preserve"> Материалы текстильные. Методика измерения напряженности электростатического поля</w:t>
      </w:r>
      <w:r w:rsidR="00E51C40">
        <w:rPr>
          <w:rFonts w:ascii="Arial" w:hAnsi="Arial" w:cs="Arial"/>
          <w:color w:val="000000"/>
        </w:rPr>
        <w:t xml:space="preserve"> </w:t>
      </w:r>
    </w:p>
    <w:p w14:paraId="28837A4D" w14:textId="5C68C765" w:rsidR="000B13E7" w:rsidRPr="00575EB3" w:rsidRDefault="000B13E7" w:rsidP="00D31BC2">
      <w:pPr>
        <w:ind w:left="20" w:right="-144"/>
        <w:jc w:val="both"/>
        <w:outlineLvl w:val="2"/>
        <w:rPr>
          <w:rFonts w:ascii="Arial" w:eastAsia="Arial Unicode MS" w:hAnsi="Arial" w:cs="Arial"/>
          <w:b/>
          <w:bCs/>
          <w:sz w:val="28"/>
          <w:szCs w:val="28"/>
        </w:rPr>
      </w:pPr>
      <w:r w:rsidRPr="00575EB3">
        <w:rPr>
          <w:rFonts w:ascii="Arial" w:eastAsia="Arial Unicode MS" w:hAnsi="Arial" w:cs="Arial"/>
          <w:b/>
          <w:bCs/>
          <w:sz w:val="28"/>
          <w:szCs w:val="28"/>
        </w:rPr>
        <w:t>_______________________________________________________</w:t>
      </w:r>
      <w:r w:rsidR="00D31BC2">
        <w:rPr>
          <w:rFonts w:ascii="Arial" w:eastAsia="Arial Unicode MS" w:hAnsi="Arial" w:cs="Arial"/>
          <w:b/>
          <w:bCs/>
          <w:sz w:val="28"/>
          <w:szCs w:val="28"/>
        </w:rPr>
        <w:t>_</w:t>
      </w:r>
      <w:r w:rsidRPr="00575EB3">
        <w:rPr>
          <w:rFonts w:ascii="Arial" w:eastAsia="Arial Unicode MS" w:hAnsi="Arial" w:cs="Arial"/>
          <w:b/>
          <w:bCs/>
          <w:sz w:val="28"/>
          <w:szCs w:val="28"/>
        </w:rPr>
        <w:t>____</w:t>
      </w:r>
    </w:p>
    <w:p w14:paraId="502492EE" w14:textId="2A9FD225" w:rsidR="00291852" w:rsidRDefault="000B13E7" w:rsidP="000A3C11">
      <w:pPr>
        <w:ind w:left="20" w:firstLine="547"/>
        <w:jc w:val="both"/>
        <w:outlineLvl w:val="2"/>
        <w:rPr>
          <w:rFonts w:ascii="Arial" w:hAnsi="Arial" w:cs="Arial"/>
          <w:color w:val="000000"/>
          <w:sz w:val="20"/>
          <w:szCs w:val="20"/>
        </w:rPr>
      </w:pPr>
      <w:r w:rsidRPr="00575EB3">
        <w:rPr>
          <w:rFonts w:ascii="Arial" w:eastAsia="Arial Unicode MS" w:hAnsi="Arial" w:cs="Arial"/>
          <w:bCs/>
          <w:i/>
          <w:iCs/>
        </w:rPr>
        <w:t>Проект, KZ, первая редакция</w:t>
      </w:r>
    </w:p>
    <w:p w14:paraId="377F7F0A" w14:textId="7BE55454" w:rsidR="00003A2D" w:rsidRDefault="00003A2D">
      <w:pPr>
        <w:spacing w:after="200" w:line="276" w:lineRule="auto"/>
        <w:rPr>
          <w:rFonts w:ascii="Arial" w:hAnsi="Arial" w:cs="Arial"/>
          <w:color w:val="000000"/>
          <w:sz w:val="20"/>
          <w:szCs w:val="20"/>
        </w:rPr>
      </w:pPr>
      <w:r>
        <w:rPr>
          <w:rFonts w:ascii="Arial" w:hAnsi="Arial" w:cs="Arial"/>
          <w:color w:val="000000"/>
          <w:sz w:val="20"/>
          <w:szCs w:val="20"/>
        </w:rPr>
        <w:br w:type="page"/>
      </w:r>
    </w:p>
    <w:p w14:paraId="27E106A4" w14:textId="77777777" w:rsidR="00F57FF6" w:rsidRDefault="00F57FF6" w:rsidP="000A3C11">
      <w:pPr>
        <w:ind w:left="20" w:firstLine="547"/>
        <w:jc w:val="both"/>
        <w:outlineLvl w:val="2"/>
        <w:rPr>
          <w:rFonts w:ascii="Arial" w:hAnsi="Arial" w:cs="Arial"/>
          <w:color w:val="000000"/>
          <w:sz w:val="20"/>
          <w:szCs w:val="20"/>
        </w:rPr>
      </w:pPr>
    </w:p>
    <w:p w14:paraId="77154918" w14:textId="4E553FDA" w:rsidR="000B13E7" w:rsidRPr="00575EB3" w:rsidRDefault="00EC1BA3" w:rsidP="000A3C11">
      <w:pPr>
        <w:ind w:left="20" w:firstLine="547"/>
        <w:jc w:val="both"/>
        <w:outlineLvl w:val="2"/>
        <w:rPr>
          <w:rFonts w:ascii="Arial" w:eastAsia="Arial Unicode MS" w:hAnsi="Arial" w:cs="Arial"/>
          <w:b/>
          <w:bCs/>
        </w:rPr>
      </w:pPr>
      <w:bookmarkStart w:id="2" w:name="_Hlk135144666"/>
      <w:bookmarkStart w:id="3" w:name="_Hlk135144608"/>
      <w:r w:rsidRPr="00575EB3">
        <w:rPr>
          <w:rFonts w:ascii="Arial" w:hAnsi="Arial" w:cs="Arial"/>
          <w:color w:val="000000"/>
          <w:sz w:val="20"/>
          <w:szCs w:val="20"/>
        </w:rPr>
        <w:t>П р и м е ч а н и е</w:t>
      </w:r>
      <w:r w:rsidRPr="00575EB3">
        <w:rPr>
          <w:rFonts w:ascii="Arial" w:hAnsi="Arial" w:cs="Arial"/>
          <w:color w:val="000000"/>
        </w:rPr>
        <w:t xml:space="preserve"> — </w:t>
      </w:r>
      <w:r w:rsidRPr="00575EB3">
        <w:rPr>
          <w:rFonts w:ascii="Arial" w:hAnsi="Arial" w:cs="Arial"/>
          <w:color w:val="000000"/>
          <w:sz w:val="20"/>
          <w:szCs w:val="20"/>
        </w:rPr>
        <w:t xml:space="preserve">При пользовании настоящим стандартом целесообразно проверить действие ссылочных </w:t>
      </w:r>
      <w:bookmarkEnd w:id="2"/>
      <w:r w:rsidRPr="00575EB3">
        <w:rPr>
          <w:rFonts w:ascii="Arial" w:hAnsi="Arial" w:cs="Arial"/>
          <w:color w:val="000000"/>
          <w:sz w:val="20"/>
          <w:szCs w:val="20"/>
        </w:rPr>
        <w:t>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w:t>
      </w:r>
    </w:p>
    <w:p w14:paraId="55FF8F73" w14:textId="49D0A187" w:rsidR="00351C03" w:rsidRPr="00575EB3" w:rsidRDefault="000A3C11" w:rsidP="00FA5279">
      <w:pPr>
        <w:ind w:left="20"/>
        <w:jc w:val="both"/>
        <w:outlineLvl w:val="2"/>
        <w:rPr>
          <w:rFonts w:ascii="Arial" w:hAnsi="Arial" w:cs="Arial"/>
          <w:color w:val="000000"/>
          <w:sz w:val="20"/>
          <w:szCs w:val="20"/>
        </w:rPr>
      </w:pPr>
      <w:r w:rsidRPr="00575EB3">
        <w:rPr>
          <w:rFonts w:ascii="Arial" w:hAnsi="Arial" w:cs="Arial"/>
          <w:color w:val="000000"/>
          <w:sz w:val="20"/>
          <w:szCs w:val="20"/>
        </w:rPr>
        <w:t xml:space="preserve">на официальных сайтах соответствующих </w:t>
      </w:r>
      <w:bookmarkEnd w:id="3"/>
      <w:r w:rsidRPr="00575EB3">
        <w:rPr>
          <w:rFonts w:ascii="Arial" w:hAnsi="Arial" w:cs="Arial"/>
          <w:color w:val="000000"/>
          <w:sz w:val="20"/>
          <w:szCs w:val="20"/>
        </w:rPr>
        <w:t xml:space="preserve">национальных органов по стандартизации. Если на </w:t>
      </w:r>
      <w:r w:rsidR="002B3586" w:rsidRPr="00575EB3">
        <w:rPr>
          <w:rFonts w:ascii="Arial" w:hAnsi="Arial" w:cs="Arial"/>
          <w:color w:val="000000"/>
          <w:sz w:val="20"/>
          <w:szCs w:val="20"/>
        </w:rPr>
        <w:t>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r w:rsidR="00351C03" w:rsidRPr="00575EB3">
        <w:rPr>
          <w:rFonts w:ascii="Arial" w:hAnsi="Arial" w:cs="Arial"/>
          <w:color w:val="000000"/>
          <w:sz w:val="20"/>
          <w:szCs w:val="20"/>
        </w:rPr>
        <w:t>.</w:t>
      </w:r>
    </w:p>
    <w:p w14:paraId="13DF1CC1" w14:textId="77777777" w:rsidR="009724B6" w:rsidRPr="00575EB3" w:rsidRDefault="009724B6" w:rsidP="000A3C11">
      <w:pPr>
        <w:ind w:left="20" w:firstLine="547"/>
        <w:jc w:val="both"/>
        <w:outlineLvl w:val="2"/>
        <w:rPr>
          <w:rFonts w:ascii="Arial" w:eastAsia="Arial Unicode MS" w:hAnsi="Arial" w:cs="Arial"/>
          <w:b/>
          <w:bCs/>
          <w:sz w:val="28"/>
          <w:szCs w:val="28"/>
        </w:rPr>
      </w:pPr>
    </w:p>
    <w:p w14:paraId="5372B2F9" w14:textId="320CAC23" w:rsidR="00517D5F" w:rsidRPr="00575EB3" w:rsidRDefault="00517D5F" w:rsidP="000A3C11">
      <w:pPr>
        <w:ind w:firstLine="547"/>
        <w:jc w:val="both"/>
        <w:rPr>
          <w:rFonts w:ascii="Arial" w:eastAsia="Arial" w:hAnsi="Arial" w:cs="Arial"/>
          <w:b/>
          <w:color w:val="000000"/>
          <w:sz w:val="28"/>
          <w:szCs w:val="28"/>
        </w:rPr>
      </w:pPr>
      <w:r w:rsidRPr="00575EB3">
        <w:rPr>
          <w:rFonts w:ascii="Arial" w:eastAsia="Arial" w:hAnsi="Arial" w:cs="Arial"/>
          <w:b/>
          <w:color w:val="000000"/>
          <w:sz w:val="28"/>
          <w:szCs w:val="28"/>
        </w:rPr>
        <w:t>3</w:t>
      </w:r>
      <w:r w:rsidR="00351C03" w:rsidRPr="00575EB3">
        <w:rPr>
          <w:rFonts w:ascii="Arial" w:eastAsia="Arial" w:hAnsi="Arial" w:cs="Arial"/>
          <w:b/>
          <w:color w:val="000000"/>
          <w:sz w:val="28"/>
          <w:szCs w:val="28"/>
        </w:rPr>
        <w:t xml:space="preserve"> </w:t>
      </w:r>
      <w:r w:rsidR="007537F9" w:rsidRPr="00575EB3">
        <w:rPr>
          <w:rFonts w:ascii="Arial" w:eastAsia="Arial Unicode MS" w:hAnsi="Arial" w:cs="Arial"/>
          <w:b/>
          <w:bCs/>
          <w:sz w:val="28"/>
          <w:szCs w:val="28"/>
        </w:rPr>
        <w:t>Термины</w:t>
      </w:r>
      <w:r w:rsidR="00396AD7" w:rsidRPr="00575EB3">
        <w:rPr>
          <w:rFonts w:ascii="Arial" w:eastAsia="Arial Unicode MS" w:hAnsi="Arial" w:cs="Arial"/>
          <w:b/>
          <w:bCs/>
          <w:sz w:val="28"/>
          <w:szCs w:val="28"/>
        </w:rPr>
        <w:t xml:space="preserve"> и</w:t>
      </w:r>
      <w:r w:rsidR="007537F9" w:rsidRPr="00575EB3">
        <w:rPr>
          <w:rFonts w:ascii="Arial" w:eastAsia="Arial Unicode MS" w:hAnsi="Arial" w:cs="Arial"/>
          <w:b/>
          <w:bCs/>
          <w:sz w:val="28"/>
          <w:szCs w:val="28"/>
        </w:rPr>
        <w:t xml:space="preserve"> определения </w:t>
      </w:r>
    </w:p>
    <w:p w14:paraId="7248E18E" w14:textId="77777777" w:rsidR="00517D5F" w:rsidRPr="00575EB3" w:rsidRDefault="00517D5F" w:rsidP="000A3C11">
      <w:pPr>
        <w:ind w:firstLine="547"/>
        <w:jc w:val="both"/>
        <w:rPr>
          <w:rFonts w:ascii="Arial" w:eastAsia="Arial" w:hAnsi="Arial" w:cs="Arial"/>
          <w:b/>
          <w:color w:val="000000"/>
        </w:rPr>
      </w:pPr>
    </w:p>
    <w:p w14:paraId="49DF14EB" w14:textId="35FA74BE" w:rsidR="000B0136" w:rsidRPr="00E51C40" w:rsidRDefault="00F83D5F" w:rsidP="000A3C11">
      <w:pPr>
        <w:ind w:firstLine="547"/>
        <w:jc w:val="both"/>
        <w:rPr>
          <w:rFonts w:ascii="Arial" w:eastAsia="Arial" w:hAnsi="Arial" w:cs="Arial"/>
          <w:color w:val="000000"/>
        </w:rPr>
      </w:pPr>
      <w:r w:rsidRPr="00E51C40">
        <w:rPr>
          <w:rFonts w:ascii="Arial" w:eastAsia="Arial" w:hAnsi="Arial" w:cs="Arial"/>
          <w:color w:val="000000"/>
        </w:rPr>
        <w:t>В настоящем стандарте применимы термины</w:t>
      </w:r>
      <w:r w:rsidR="00185450">
        <w:rPr>
          <w:rFonts w:ascii="Arial" w:eastAsia="Arial" w:hAnsi="Arial" w:cs="Arial"/>
          <w:color w:val="000000"/>
        </w:rPr>
        <w:t xml:space="preserve"> </w:t>
      </w:r>
      <w:r w:rsidRPr="00E51C40">
        <w:rPr>
          <w:rFonts w:ascii="Arial" w:eastAsia="Arial" w:hAnsi="Arial" w:cs="Arial"/>
          <w:color w:val="000000"/>
        </w:rPr>
        <w:t>по ГОСТ 17037.</w:t>
      </w:r>
    </w:p>
    <w:p w14:paraId="421ADE91" w14:textId="77777777" w:rsidR="00F83D5F" w:rsidRPr="00575EB3" w:rsidRDefault="00F83D5F" w:rsidP="000A3C11">
      <w:pPr>
        <w:ind w:firstLine="547"/>
        <w:jc w:val="both"/>
        <w:rPr>
          <w:rFonts w:ascii="Arial" w:eastAsia="Arial" w:hAnsi="Arial" w:cs="Arial"/>
          <w:b/>
          <w:color w:val="000000"/>
        </w:rPr>
      </w:pPr>
    </w:p>
    <w:p w14:paraId="0E3266E6" w14:textId="6BE66491" w:rsidR="00125831" w:rsidRPr="00B85F37" w:rsidRDefault="00575EB3" w:rsidP="000A3C11">
      <w:pPr>
        <w:ind w:firstLine="547"/>
        <w:jc w:val="both"/>
        <w:rPr>
          <w:rFonts w:ascii="Arial" w:eastAsia="Arial" w:hAnsi="Arial" w:cs="Arial"/>
          <w:color w:val="000000"/>
          <w:sz w:val="28"/>
          <w:szCs w:val="28"/>
        </w:rPr>
      </w:pPr>
      <w:r w:rsidRPr="00B85F37">
        <w:rPr>
          <w:rFonts w:ascii="Arial" w:eastAsia="Arial" w:hAnsi="Arial" w:cs="Arial"/>
          <w:b/>
          <w:color w:val="000000"/>
          <w:sz w:val="28"/>
          <w:szCs w:val="28"/>
        </w:rPr>
        <w:t>4 Классификация</w:t>
      </w:r>
      <w:r w:rsidR="00125831" w:rsidRPr="00B85F37">
        <w:rPr>
          <w:rFonts w:ascii="Arial" w:eastAsia="Arial Unicode MS" w:hAnsi="Arial" w:cs="Arial"/>
          <w:b/>
          <w:bCs/>
          <w:sz w:val="28"/>
          <w:szCs w:val="28"/>
        </w:rPr>
        <w:t xml:space="preserve"> </w:t>
      </w:r>
    </w:p>
    <w:p w14:paraId="40BA2BD0" w14:textId="77777777" w:rsidR="00835753" w:rsidRPr="00575EB3" w:rsidRDefault="00835753" w:rsidP="000A3C11">
      <w:pPr>
        <w:ind w:firstLine="547"/>
        <w:jc w:val="both"/>
        <w:rPr>
          <w:rFonts w:ascii="Arial" w:eastAsia="Arial" w:hAnsi="Arial" w:cs="Arial"/>
          <w:color w:val="000000"/>
        </w:rPr>
      </w:pPr>
    </w:p>
    <w:p w14:paraId="7CE459EF" w14:textId="2D01D0C5" w:rsidR="00835753" w:rsidRPr="00575EB3" w:rsidRDefault="00835753" w:rsidP="000A3C11">
      <w:pPr>
        <w:ind w:firstLine="547"/>
        <w:jc w:val="both"/>
        <w:rPr>
          <w:rFonts w:ascii="Arial" w:eastAsia="Arial" w:hAnsi="Arial" w:cs="Arial"/>
          <w:color w:val="000000"/>
        </w:rPr>
      </w:pPr>
      <w:r w:rsidRPr="00575EB3">
        <w:rPr>
          <w:rFonts w:ascii="Arial" w:eastAsia="Arial" w:hAnsi="Arial" w:cs="Arial"/>
          <w:color w:val="000000"/>
        </w:rPr>
        <w:t>4.1</w:t>
      </w:r>
      <w:r w:rsidR="005C69B8" w:rsidRPr="00575EB3">
        <w:rPr>
          <w:rFonts w:ascii="Arial" w:eastAsia="Arial" w:hAnsi="Arial" w:cs="Arial"/>
          <w:color w:val="000000"/>
        </w:rPr>
        <w:t xml:space="preserve"> </w:t>
      </w:r>
      <w:r w:rsidR="00CF6B6F">
        <w:rPr>
          <w:rFonts w:ascii="Arial" w:eastAsia="Arial" w:hAnsi="Arial" w:cs="Arial"/>
          <w:color w:val="000000"/>
        </w:rPr>
        <w:t xml:space="preserve">Изделия </w:t>
      </w:r>
      <w:r w:rsidR="00CF6B6F" w:rsidRPr="00575EB3">
        <w:rPr>
          <w:rFonts w:ascii="Arial" w:eastAsia="Arial" w:hAnsi="Arial" w:cs="Arial"/>
          <w:color w:val="000000"/>
        </w:rPr>
        <w:t>по</w:t>
      </w:r>
      <w:r w:rsidR="00E51C40" w:rsidRPr="00575EB3">
        <w:rPr>
          <w:rFonts w:ascii="Arial" w:eastAsia="Arial" w:hAnsi="Arial" w:cs="Arial"/>
          <w:color w:val="000000"/>
        </w:rPr>
        <w:t xml:space="preserve"> размеру и назначению </w:t>
      </w:r>
      <w:r w:rsidR="00E51C40">
        <w:rPr>
          <w:rFonts w:ascii="Arial" w:eastAsia="Arial" w:hAnsi="Arial" w:cs="Arial"/>
          <w:color w:val="000000"/>
        </w:rPr>
        <w:t>подразделяют на</w:t>
      </w:r>
      <w:r w:rsidR="00BB667A">
        <w:rPr>
          <w:rFonts w:ascii="Arial" w:eastAsia="Arial" w:hAnsi="Arial" w:cs="Arial"/>
          <w:color w:val="000000"/>
        </w:rPr>
        <w:t xml:space="preserve"> следующие виды</w:t>
      </w:r>
      <w:r w:rsidRPr="00575EB3">
        <w:rPr>
          <w:rFonts w:ascii="Arial" w:eastAsia="Arial" w:hAnsi="Arial" w:cs="Arial"/>
          <w:color w:val="000000"/>
        </w:rPr>
        <w:t>:</w:t>
      </w:r>
    </w:p>
    <w:p w14:paraId="4B953A95" w14:textId="77777777" w:rsidR="00E51C40" w:rsidRDefault="00835753" w:rsidP="000A3C11">
      <w:pPr>
        <w:ind w:firstLine="547"/>
        <w:jc w:val="both"/>
        <w:rPr>
          <w:rFonts w:ascii="Arial" w:eastAsia="Arial" w:hAnsi="Arial" w:cs="Arial"/>
          <w:color w:val="000000"/>
        </w:rPr>
      </w:pPr>
      <w:r w:rsidRPr="00575EB3">
        <w:rPr>
          <w:rFonts w:ascii="Arial" w:eastAsia="Arial" w:hAnsi="Arial" w:cs="Arial"/>
          <w:color w:val="000000"/>
        </w:rPr>
        <w:t>-</w:t>
      </w:r>
      <w:r w:rsidRPr="00575EB3">
        <w:rPr>
          <w:rFonts w:ascii="Arial" w:eastAsia="Arial" w:hAnsi="Arial" w:cs="Arial"/>
          <w:color w:val="000000"/>
        </w:rPr>
        <w:tab/>
        <w:t xml:space="preserve">двойные, </w:t>
      </w:r>
    </w:p>
    <w:p w14:paraId="2B80C063" w14:textId="77777777" w:rsidR="00E51C40" w:rsidRDefault="00E51C40" w:rsidP="000A3C11">
      <w:pPr>
        <w:ind w:firstLine="547"/>
        <w:jc w:val="both"/>
        <w:rPr>
          <w:rFonts w:ascii="Arial" w:eastAsia="Arial" w:hAnsi="Arial" w:cs="Arial"/>
          <w:color w:val="000000"/>
        </w:rPr>
      </w:pPr>
      <w:r>
        <w:rPr>
          <w:rFonts w:ascii="Arial" w:eastAsia="Arial" w:hAnsi="Arial" w:cs="Arial"/>
          <w:color w:val="000000"/>
        </w:rPr>
        <w:t xml:space="preserve">- </w:t>
      </w:r>
      <w:r w:rsidR="00835753" w:rsidRPr="00575EB3">
        <w:rPr>
          <w:rFonts w:ascii="Arial" w:eastAsia="Arial" w:hAnsi="Arial" w:cs="Arial"/>
          <w:color w:val="000000"/>
        </w:rPr>
        <w:t xml:space="preserve">полуторные, </w:t>
      </w:r>
    </w:p>
    <w:p w14:paraId="5231527A" w14:textId="77777777" w:rsidR="00E51C40" w:rsidRDefault="00E51C40" w:rsidP="000A3C11">
      <w:pPr>
        <w:ind w:firstLine="547"/>
        <w:jc w:val="both"/>
        <w:rPr>
          <w:rFonts w:ascii="Arial" w:eastAsia="Arial" w:hAnsi="Arial" w:cs="Arial"/>
          <w:color w:val="000000"/>
        </w:rPr>
      </w:pPr>
      <w:r>
        <w:rPr>
          <w:rFonts w:ascii="Arial" w:eastAsia="Arial" w:hAnsi="Arial" w:cs="Arial"/>
          <w:color w:val="000000"/>
        </w:rPr>
        <w:t xml:space="preserve">- </w:t>
      </w:r>
      <w:r w:rsidR="00835753" w:rsidRPr="00575EB3">
        <w:rPr>
          <w:rFonts w:ascii="Arial" w:eastAsia="Arial" w:hAnsi="Arial" w:cs="Arial"/>
          <w:color w:val="000000"/>
        </w:rPr>
        <w:t xml:space="preserve">подростковые, </w:t>
      </w:r>
    </w:p>
    <w:p w14:paraId="5F5B3310" w14:textId="334F2C88" w:rsidR="00835753" w:rsidRDefault="00E51C40" w:rsidP="000A3C11">
      <w:pPr>
        <w:ind w:firstLine="547"/>
        <w:jc w:val="both"/>
        <w:rPr>
          <w:rFonts w:ascii="Arial" w:eastAsia="Arial" w:hAnsi="Arial" w:cs="Arial"/>
          <w:color w:val="000000"/>
        </w:rPr>
      </w:pPr>
      <w:r>
        <w:rPr>
          <w:rFonts w:ascii="Arial" w:eastAsia="Arial" w:hAnsi="Arial" w:cs="Arial"/>
          <w:color w:val="000000"/>
        </w:rPr>
        <w:t xml:space="preserve">- </w:t>
      </w:r>
      <w:r w:rsidR="00835753" w:rsidRPr="00575EB3">
        <w:rPr>
          <w:rFonts w:ascii="Arial" w:eastAsia="Arial" w:hAnsi="Arial" w:cs="Arial"/>
          <w:color w:val="000000"/>
        </w:rPr>
        <w:t>детские</w:t>
      </w:r>
      <w:r>
        <w:rPr>
          <w:rFonts w:ascii="Arial" w:eastAsia="Arial" w:hAnsi="Arial" w:cs="Arial"/>
          <w:color w:val="000000"/>
        </w:rPr>
        <w:t>.</w:t>
      </w:r>
    </w:p>
    <w:p w14:paraId="35EAC9E5" w14:textId="498D15FF" w:rsidR="00E51C40" w:rsidRPr="00575EB3" w:rsidRDefault="00E51C40" w:rsidP="00E51C40">
      <w:pPr>
        <w:ind w:firstLine="547"/>
        <w:jc w:val="both"/>
        <w:rPr>
          <w:rFonts w:ascii="Arial" w:eastAsia="Arial" w:hAnsi="Arial" w:cs="Arial"/>
          <w:color w:val="000000"/>
        </w:rPr>
      </w:pPr>
      <w:r w:rsidRPr="00575EB3">
        <w:rPr>
          <w:rFonts w:ascii="Arial" w:eastAsia="Arial" w:hAnsi="Arial" w:cs="Arial"/>
          <w:color w:val="000000"/>
        </w:rPr>
        <w:t>4.</w:t>
      </w:r>
      <w:r>
        <w:rPr>
          <w:rFonts w:ascii="Arial" w:eastAsia="Arial" w:hAnsi="Arial" w:cs="Arial"/>
          <w:color w:val="000000"/>
        </w:rPr>
        <w:t>2</w:t>
      </w:r>
      <w:r w:rsidRPr="00575EB3">
        <w:rPr>
          <w:rFonts w:ascii="Arial" w:eastAsia="Arial" w:hAnsi="Arial" w:cs="Arial"/>
          <w:color w:val="000000"/>
        </w:rPr>
        <w:t xml:space="preserve"> </w:t>
      </w:r>
      <w:r w:rsidR="00CF6B6F">
        <w:rPr>
          <w:rFonts w:ascii="Arial" w:eastAsia="Arial" w:hAnsi="Arial" w:cs="Arial"/>
          <w:color w:val="000000"/>
        </w:rPr>
        <w:t xml:space="preserve">Изделия </w:t>
      </w:r>
      <w:r w:rsidR="00CF6B6F" w:rsidRPr="00575EB3">
        <w:rPr>
          <w:rFonts w:ascii="Arial" w:eastAsia="Arial" w:hAnsi="Arial" w:cs="Arial"/>
          <w:color w:val="000000"/>
        </w:rPr>
        <w:t>по</w:t>
      </w:r>
      <w:r w:rsidRPr="00E51C40">
        <w:rPr>
          <w:rFonts w:ascii="Arial" w:eastAsia="Arial" w:hAnsi="Arial" w:cs="Arial"/>
          <w:color w:val="000000"/>
        </w:rPr>
        <w:t xml:space="preserve"> виду материала наполнителя </w:t>
      </w:r>
      <w:r>
        <w:rPr>
          <w:rFonts w:ascii="Arial" w:eastAsia="Arial" w:hAnsi="Arial" w:cs="Arial"/>
          <w:color w:val="000000"/>
        </w:rPr>
        <w:t>подразделяют на</w:t>
      </w:r>
      <w:r w:rsidR="00BB667A">
        <w:rPr>
          <w:rFonts w:ascii="Arial" w:eastAsia="Arial" w:hAnsi="Arial" w:cs="Arial"/>
          <w:color w:val="000000"/>
        </w:rPr>
        <w:t xml:space="preserve"> следующие виды</w:t>
      </w:r>
      <w:r w:rsidRPr="00575EB3">
        <w:rPr>
          <w:rFonts w:ascii="Arial" w:eastAsia="Arial" w:hAnsi="Arial" w:cs="Arial"/>
          <w:color w:val="000000"/>
        </w:rPr>
        <w:t>:</w:t>
      </w:r>
    </w:p>
    <w:p w14:paraId="461D61EF" w14:textId="77777777" w:rsidR="00E51C40" w:rsidRDefault="00835753" w:rsidP="000A3C11">
      <w:pPr>
        <w:ind w:firstLine="547"/>
        <w:jc w:val="both"/>
        <w:rPr>
          <w:rFonts w:ascii="Arial" w:eastAsia="Arial" w:hAnsi="Arial" w:cs="Arial"/>
          <w:color w:val="000000"/>
        </w:rPr>
      </w:pPr>
      <w:r w:rsidRPr="00575EB3">
        <w:rPr>
          <w:rFonts w:ascii="Arial" w:eastAsia="Arial" w:hAnsi="Arial" w:cs="Arial"/>
          <w:color w:val="000000"/>
        </w:rPr>
        <w:t>-</w:t>
      </w:r>
      <w:r w:rsidRPr="00575EB3">
        <w:rPr>
          <w:rFonts w:ascii="Arial" w:eastAsia="Arial" w:hAnsi="Arial" w:cs="Arial"/>
          <w:color w:val="000000"/>
        </w:rPr>
        <w:tab/>
        <w:t xml:space="preserve">ватные, </w:t>
      </w:r>
    </w:p>
    <w:p w14:paraId="639D7BD6" w14:textId="77777777" w:rsidR="00E51C40" w:rsidRDefault="00E51C40" w:rsidP="000A3C11">
      <w:pPr>
        <w:ind w:firstLine="547"/>
        <w:jc w:val="both"/>
        <w:rPr>
          <w:rFonts w:ascii="Arial" w:eastAsia="Arial" w:hAnsi="Arial" w:cs="Arial"/>
          <w:color w:val="000000"/>
        </w:rPr>
      </w:pPr>
      <w:r>
        <w:rPr>
          <w:rFonts w:ascii="Arial" w:eastAsia="Arial" w:hAnsi="Arial" w:cs="Arial"/>
          <w:color w:val="000000"/>
        </w:rPr>
        <w:t xml:space="preserve">- </w:t>
      </w:r>
      <w:r w:rsidR="00835753" w:rsidRPr="00575EB3">
        <w:rPr>
          <w:rFonts w:ascii="Arial" w:eastAsia="Arial" w:hAnsi="Arial" w:cs="Arial"/>
          <w:color w:val="000000"/>
        </w:rPr>
        <w:t>шерстяные,</w:t>
      </w:r>
    </w:p>
    <w:p w14:paraId="48C2D5C9" w14:textId="1D8C1C37" w:rsidR="00835753" w:rsidRPr="00575EB3" w:rsidRDefault="00E51C40" w:rsidP="000A3C11">
      <w:pPr>
        <w:ind w:firstLine="547"/>
        <w:jc w:val="both"/>
        <w:rPr>
          <w:rFonts w:ascii="Arial" w:eastAsia="Arial" w:hAnsi="Arial" w:cs="Arial"/>
          <w:color w:val="000000"/>
        </w:rPr>
      </w:pPr>
      <w:r>
        <w:rPr>
          <w:rFonts w:ascii="Arial" w:eastAsia="Arial" w:hAnsi="Arial" w:cs="Arial"/>
          <w:color w:val="000000"/>
        </w:rPr>
        <w:t>-</w:t>
      </w:r>
      <w:r w:rsidR="00835753" w:rsidRPr="00575EB3">
        <w:rPr>
          <w:rFonts w:ascii="Arial" w:eastAsia="Arial" w:hAnsi="Arial" w:cs="Arial"/>
          <w:color w:val="000000"/>
        </w:rPr>
        <w:t xml:space="preserve"> синтетические</w:t>
      </w:r>
      <w:r w:rsidR="00D1770A">
        <w:rPr>
          <w:rFonts w:ascii="Arial" w:eastAsia="Arial" w:hAnsi="Arial" w:cs="Arial"/>
          <w:color w:val="000000"/>
        </w:rPr>
        <w:t>.</w:t>
      </w:r>
    </w:p>
    <w:p w14:paraId="53AD4FC6" w14:textId="59B320EF" w:rsidR="00E51C40" w:rsidRPr="00575EB3" w:rsidRDefault="00E51C40" w:rsidP="00E51C40">
      <w:pPr>
        <w:ind w:firstLine="547"/>
        <w:jc w:val="both"/>
        <w:rPr>
          <w:rFonts w:ascii="Arial" w:eastAsia="Arial" w:hAnsi="Arial" w:cs="Arial"/>
          <w:color w:val="000000"/>
        </w:rPr>
      </w:pPr>
      <w:r w:rsidRPr="00575EB3">
        <w:rPr>
          <w:rFonts w:ascii="Arial" w:eastAsia="Arial" w:hAnsi="Arial" w:cs="Arial"/>
          <w:color w:val="000000"/>
        </w:rPr>
        <w:t>4.</w:t>
      </w:r>
      <w:r>
        <w:rPr>
          <w:rFonts w:ascii="Arial" w:eastAsia="Arial" w:hAnsi="Arial" w:cs="Arial"/>
          <w:color w:val="000000"/>
        </w:rPr>
        <w:t>3</w:t>
      </w:r>
      <w:r w:rsidRPr="00575EB3">
        <w:rPr>
          <w:rFonts w:ascii="Arial" w:eastAsia="Arial" w:hAnsi="Arial" w:cs="Arial"/>
          <w:color w:val="000000"/>
        </w:rPr>
        <w:t xml:space="preserve"> </w:t>
      </w:r>
      <w:r w:rsidR="00CF6B6F">
        <w:rPr>
          <w:rFonts w:ascii="Arial" w:eastAsia="Arial" w:hAnsi="Arial" w:cs="Arial"/>
          <w:color w:val="000000"/>
        </w:rPr>
        <w:t xml:space="preserve">Изделия </w:t>
      </w:r>
      <w:r w:rsidR="00CF6B6F" w:rsidRPr="00575EB3">
        <w:rPr>
          <w:rFonts w:ascii="Arial" w:eastAsia="Arial" w:hAnsi="Arial" w:cs="Arial"/>
          <w:color w:val="000000"/>
        </w:rPr>
        <w:t>по</w:t>
      </w:r>
      <w:r w:rsidRPr="00E51C40">
        <w:rPr>
          <w:rFonts w:ascii="Arial" w:eastAsia="Arial" w:hAnsi="Arial" w:cs="Arial"/>
          <w:color w:val="000000"/>
        </w:rPr>
        <w:t xml:space="preserve"> виду </w:t>
      </w:r>
      <w:r w:rsidRPr="00575EB3">
        <w:rPr>
          <w:rFonts w:ascii="Arial" w:eastAsia="Arial" w:hAnsi="Arial" w:cs="Arial"/>
          <w:color w:val="000000"/>
        </w:rPr>
        <w:t>используемой ткани</w:t>
      </w:r>
      <w:r>
        <w:rPr>
          <w:rFonts w:ascii="Arial" w:eastAsia="Arial" w:hAnsi="Arial" w:cs="Arial"/>
          <w:color w:val="000000"/>
        </w:rPr>
        <w:t xml:space="preserve"> подразделяют на</w:t>
      </w:r>
      <w:r w:rsidR="00BB667A">
        <w:rPr>
          <w:rFonts w:ascii="Arial" w:eastAsia="Arial" w:hAnsi="Arial" w:cs="Arial"/>
          <w:color w:val="000000"/>
        </w:rPr>
        <w:t xml:space="preserve"> следующие виды</w:t>
      </w:r>
      <w:r w:rsidRPr="00575EB3">
        <w:rPr>
          <w:rFonts w:ascii="Arial" w:eastAsia="Arial" w:hAnsi="Arial" w:cs="Arial"/>
          <w:color w:val="000000"/>
        </w:rPr>
        <w:t>:</w:t>
      </w:r>
    </w:p>
    <w:p w14:paraId="03032EE6" w14:textId="77777777" w:rsidR="00E51C40" w:rsidRDefault="00E51C40" w:rsidP="000A3C11">
      <w:pPr>
        <w:ind w:firstLine="547"/>
        <w:jc w:val="both"/>
        <w:rPr>
          <w:rFonts w:ascii="Arial" w:eastAsia="Arial" w:hAnsi="Arial" w:cs="Arial"/>
          <w:color w:val="000000"/>
        </w:rPr>
      </w:pPr>
      <w:r>
        <w:rPr>
          <w:rFonts w:ascii="Arial" w:eastAsia="Arial" w:hAnsi="Arial" w:cs="Arial"/>
          <w:color w:val="000000"/>
        </w:rPr>
        <w:t xml:space="preserve">- </w:t>
      </w:r>
      <w:r w:rsidR="00835753" w:rsidRPr="00575EB3">
        <w:rPr>
          <w:rFonts w:ascii="Arial" w:eastAsia="Arial" w:hAnsi="Arial" w:cs="Arial"/>
          <w:color w:val="000000"/>
        </w:rPr>
        <w:t xml:space="preserve">шелковые, </w:t>
      </w:r>
    </w:p>
    <w:p w14:paraId="4778AD42" w14:textId="77777777" w:rsidR="00E51C40" w:rsidRDefault="00E51C40" w:rsidP="000A3C11">
      <w:pPr>
        <w:ind w:firstLine="547"/>
        <w:jc w:val="both"/>
        <w:rPr>
          <w:rFonts w:ascii="Arial" w:eastAsia="Arial" w:hAnsi="Arial" w:cs="Arial"/>
          <w:color w:val="000000"/>
        </w:rPr>
      </w:pPr>
      <w:r>
        <w:rPr>
          <w:rFonts w:ascii="Arial" w:eastAsia="Arial" w:hAnsi="Arial" w:cs="Arial"/>
          <w:color w:val="000000"/>
        </w:rPr>
        <w:t xml:space="preserve">- </w:t>
      </w:r>
      <w:r w:rsidR="00835753" w:rsidRPr="00575EB3">
        <w:rPr>
          <w:rFonts w:ascii="Arial" w:eastAsia="Arial" w:hAnsi="Arial" w:cs="Arial"/>
          <w:color w:val="000000"/>
        </w:rPr>
        <w:t xml:space="preserve">хлопчатобумажные, </w:t>
      </w:r>
    </w:p>
    <w:p w14:paraId="75906C37" w14:textId="19B51FFC" w:rsidR="00835753" w:rsidRPr="00575EB3" w:rsidRDefault="00E51C40" w:rsidP="000A3C11">
      <w:pPr>
        <w:ind w:firstLine="547"/>
        <w:jc w:val="both"/>
        <w:rPr>
          <w:rFonts w:ascii="Arial" w:eastAsia="Arial" w:hAnsi="Arial" w:cs="Arial"/>
          <w:color w:val="000000"/>
        </w:rPr>
      </w:pPr>
      <w:r>
        <w:rPr>
          <w:rFonts w:ascii="Arial" w:eastAsia="Arial" w:hAnsi="Arial" w:cs="Arial"/>
          <w:color w:val="000000"/>
        </w:rPr>
        <w:t xml:space="preserve">- </w:t>
      </w:r>
      <w:r w:rsidR="00835753" w:rsidRPr="00575EB3">
        <w:rPr>
          <w:rFonts w:ascii="Arial" w:eastAsia="Arial" w:hAnsi="Arial" w:cs="Arial"/>
          <w:color w:val="000000"/>
        </w:rPr>
        <w:t>смешанные.</w:t>
      </w:r>
    </w:p>
    <w:p w14:paraId="15E55238" w14:textId="2BDCE4F4" w:rsidR="00E51C40" w:rsidRDefault="00835753" w:rsidP="00E51C40">
      <w:pPr>
        <w:ind w:firstLine="547"/>
        <w:jc w:val="both"/>
        <w:rPr>
          <w:rFonts w:ascii="Arial" w:eastAsia="Arial" w:hAnsi="Arial" w:cs="Arial"/>
          <w:color w:val="000000"/>
        </w:rPr>
      </w:pPr>
      <w:r w:rsidRPr="00575EB3">
        <w:rPr>
          <w:rFonts w:ascii="Arial" w:eastAsia="Arial" w:hAnsi="Arial" w:cs="Arial"/>
          <w:color w:val="000000"/>
        </w:rPr>
        <w:t>4.</w:t>
      </w:r>
      <w:r w:rsidR="00BB667A">
        <w:rPr>
          <w:rFonts w:ascii="Arial" w:eastAsia="Arial" w:hAnsi="Arial" w:cs="Arial"/>
          <w:color w:val="000000"/>
        </w:rPr>
        <w:t>4</w:t>
      </w:r>
      <w:r w:rsidR="00A80D34">
        <w:rPr>
          <w:rFonts w:ascii="Arial" w:eastAsia="Arial" w:hAnsi="Arial" w:cs="Arial"/>
          <w:color w:val="000000"/>
        </w:rPr>
        <w:t xml:space="preserve"> </w:t>
      </w:r>
      <w:r w:rsidRPr="00575EB3">
        <w:rPr>
          <w:rFonts w:ascii="Arial" w:eastAsia="Arial" w:hAnsi="Arial" w:cs="Arial"/>
          <w:color w:val="000000"/>
        </w:rPr>
        <w:t xml:space="preserve">Размеры одеял в готовом виде должны соответствовать </w:t>
      </w:r>
      <w:r w:rsidR="005C69B8" w:rsidRPr="00575EB3">
        <w:rPr>
          <w:rFonts w:ascii="Arial" w:eastAsia="Arial" w:hAnsi="Arial" w:cs="Arial"/>
          <w:color w:val="000000"/>
        </w:rPr>
        <w:t xml:space="preserve">размерам, </w:t>
      </w:r>
      <w:r w:rsidRPr="00575EB3">
        <w:rPr>
          <w:rFonts w:ascii="Arial" w:eastAsia="Arial" w:hAnsi="Arial" w:cs="Arial"/>
          <w:color w:val="000000"/>
        </w:rPr>
        <w:t>указанным в таблице 1.</w:t>
      </w:r>
    </w:p>
    <w:p w14:paraId="440A1698" w14:textId="77777777" w:rsidR="00E51C40" w:rsidRDefault="00E51C40" w:rsidP="00E51C40">
      <w:pPr>
        <w:ind w:firstLine="547"/>
        <w:jc w:val="both"/>
        <w:rPr>
          <w:rFonts w:ascii="Arial" w:eastAsia="Arial" w:hAnsi="Arial" w:cs="Arial"/>
          <w:color w:val="000000"/>
        </w:rPr>
      </w:pPr>
    </w:p>
    <w:p w14:paraId="2854FEC9" w14:textId="198FFDD8" w:rsidR="00402269" w:rsidRPr="00E51C40" w:rsidRDefault="00402269" w:rsidP="00E51C40">
      <w:pPr>
        <w:jc w:val="both"/>
        <w:rPr>
          <w:rFonts w:ascii="Arial" w:eastAsia="Arial" w:hAnsi="Arial" w:cs="Arial"/>
          <w:color w:val="000000"/>
        </w:rPr>
      </w:pPr>
      <w:r w:rsidRPr="00575EB3">
        <w:rPr>
          <w:rFonts w:ascii="Arial" w:eastAsia="Arial" w:hAnsi="Arial" w:cs="Arial"/>
          <w:color w:val="000000"/>
        </w:rPr>
        <w:t>Т</w:t>
      </w:r>
      <w:r w:rsidR="00396AD7" w:rsidRPr="00575EB3">
        <w:rPr>
          <w:rFonts w:ascii="Arial" w:eastAsia="Arial" w:hAnsi="Arial" w:cs="Arial"/>
          <w:color w:val="000000"/>
        </w:rPr>
        <w:t xml:space="preserve"> </w:t>
      </w:r>
      <w:r w:rsidRPr="00575EB3">
        <w:rPr>
          <w:rFonts w:ascii="Arial" w:eastAsia="Arial" w:hAnsi="Arial" w:cs="Arial"/>
          <w:color w:val="000000"/>
        </w:rPr>
        <w:t>а</w:t>
      </w:r>
      <w:r w:rsidR="00396AD7" w:rsidRPr="00575EB3">
        <w:rPr>
          <w:rFonts w:ascii="Arial" w:eastAsia="Arial" w:hAnsi="Arial" w:cs="Arial"/>
          <w:color w:val="000000"/>
        </w:rPr>
        <w:t xml:space="preserve"> </w:t>
      </w:r>
      <w:r w:rsidRPr="00575EB3">
        <w:rPr>
          <w:rFonts w:ascii="Arial" w:eastAsia="Arial" w:hAnsi="Arial" w:cs="Arial"/>
          <w:color w:val="000000"/>
        </w:rPr>
        <w:t>б</w:t>
      </w:r>
      <w:r w:rsidR="00396AD7" w:rsidRPr="00575EB3">
        <w:rPr>
          <w:rFonts w:ascii="Arial" w:eastAsia="Arial" w:hAnsi="Arial" w:cs="Arial"/>
          <w:color w:val="000000"/>
        </w:rPr>
        <w:t xml:space="preserve"> </w:t>
      </w:r>
      <w:r w:rsidRPr="00575EB3">
        <w:rPr>
          <w:rFonts w:ascii="Arial" w:eastAsia="Arial" w:hAnsi="Arial" w:cs="Arial"/>
          <w:color w:val="000000"/>
        </w:rPr>
        <w:t>л</w:t>
      </w:r>
      <w:r w:rsidR="00396AD7" w:rsidRPr="00575EB3">
        <w:rPr>
          <w:rFonts w:ascii="Arial" w:eastAsia="Arial" w:hAnsi="Arial" w:cs="Arial"/>
          <w:color w:val="000000"/>
        </w:rPr>
        <w:t xml:space="preserve"> </w:t>
      </w:r>
      <w:r w:rsidRPr="00575EB3">
        <w:rPr>
          <w:rFonts w:ascii="Arial" w:eastAsia="Arial" w:hAnsi="Arial" w:cs="Arial"/>
          <w:color w:val="000000"/>
        </w:rPr>
        <w:t>и</w:t>
      </w:r>
      <w:r w:rsidR="00396AD7" w:rsidRPr="00575EB3">
        <w:rPr>
          <w:rFonts w:ascii="Arial" w:eastAsia="Arial" w:hAnsi="Arial" w:cs="Arial"/>
          <w:color w:val="000000"/>
        </w:rPr>
        <w:t xml:space="preserve"> </w:t>
      </w:r>
      <w:r w:rsidRPr="00575EB3">
        <w:rPr>
          <w:rFonts w:ascii="Arial" w:eastAsia="Arial" w:hAnsi="Arial" w:cs="Arial"/>
          <w:color w:val="000000"/>
        </w:rPr>
        <w:t>ц</w:t>
      </w:r>
      <w:r w:rsidR="00396AD7" w:rsidRPr="00575EB3">
        <w:rPr>
          <w:rFonts w:ascii="Arial" w:eastAsia="Arial" w:hAnsi="Arial" w:cs="Arial"/>
          <w:color w:val="000000"/>
        </w:rPr>
        <w:t xml:space="preserve"> </w:t>
      </w:r>
      <w:r w:rsidRPr="00575EB3">
        <w:rPr>
          <w:rFonts w:ascii="Arial" w:eastAsia="Arial" w:hAnsi="Arial" w:cs="Arial"/>
          <w:color w:val="000000"/>
        </w:rPr>
        <w:t xml:space="preserve">а 1 </w:t>
      </w:r>
      <w:r w:rsidR="00396AD7" w:rsidRPr="00575EB3">
        <w:rPr>
          <w:rFonts w:ascii="Arial" w:eastAsia="Arial" w:hAnsi="Arial" w:cs="Arial"/>
          <w:color w:val="000000"/>
        </w:rPr>
        <w:t>– Размеры одеял</w:t>
      </w:r>
    </w:p>
    <w:p w14:paraId="6A206817" w14:textId="77777777" w:rsidR="006372AD" w:rsidRPr="00575EB3" w:rsidRDefault="006372AD" w:rsidP="000A3C11">
      <w:pPr>
        <w:ind w:left="-142" w:firstLine="547"/>
        <w:rPr>
          <w:rFonts w:ascii="Arial" w:hAnsi="Arial" w:cs="Arial"/>
        </w:rPr>
      </w:pPr>
    </w:p>
    <w:tbl>
      <w:tblPr>
        <w:tblStyle w:val="TableNormal"/>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2116"/>
        <w:gridCol w:w="1829"/>
        <w:gridCol w:w="2717"/>
      </w:tblGrid>
      <w:tr w:rsidR="00402269" w:rsidRPr="00575EB3" w14:paraId="009B8C2F" w14:textId="77777777" w:rsidTr="00F51EAF">
        <w:trPr>
          <w:trHeight w:val="425"/>
          <w:jc w:val="center"/>
        </w:trPr>
        <w:tc>
          <w:tcPr>
            <w:tcW w:w="2689" w:type="dxa"/>
            <w:vMerge w:val="restart"/>
            <w:tcBorders>
              <w:top w:val="single" w:sz="4" w:space="0" w:color="auto"/>
            </w:tcBorders>
          </w:tcPr>
          <w:p w14:paraId="3FE91C4C" w14:textId="77777777" w:rsidR="00EF2C2C" w:rsidRPr="00575EB3" w:rsidRDefault="00EF2C2C" w:rsidP="000A3C11">
            <w:pPr>
              <w:pStyle w:val="TableParagraph"/>
              <w:spacing w:line="255" w:lineRule="exact"/>
              <w:ind w:left="107" w:firstLine="547"/>
              <w:jc w:val="left"/>
              <w:rPr>
                <w:rFonts w:ascii="Arial" w:hAnsi="Arial" w:cs="Arial"/>
                <w:sz w:val="24"/>
                <w:lang w:val="ru-RU"/>
              </w:rPr>
            </w:pPr>
          </w:p>
          <w:p w14:paraId="1A5B4136" w14:textId="6CF2F68B" w:rsidR="00402269" w:rsidRPr="00575EB3" w:rsidRDefault="00402269" w:rsidP="00D641B7">
            <w:pPr>
              <w:pStyle w:val="TableParagraph"/>
              <w:spacing w:line="255" w:lineRule="exact"/>
              <w:ind w:left="107"/>
              <w:rPr>
                <w:rFonts w:ascii="Arial" w:hAnsi="Arial" w:cs="Arial"/>
                <w:sz w:val="24"/>
                <w:lang w:val="ru-RU"/>
              </w:rPr>
            </w:pPr>
            <w:r w:rsidRPr="00575EB3">
              <w:rPr>
                <w:rFonts w:ascii="Arial" w:hAnsi="Arial" w:cs="Arial"/>
                <w:sz w:val="24"/>
                <w:lang w:val="ru-RU"/>
              </w:rPr>
              <w:t>Наименование</w:t>
            </w:r>
            <w:r w:rsidRPr="00575EB3">
              <w:rPr>
                <w:rFonts w:ascii="Arial" w:hAnsi="Arial" w:cs="Arial"/>
                <w:spacing w:val="-11"/>
                <w:sz w:val="24"/>
                <w:lang w:val="ru-RU"/>
              </w:rPr>
              <w:t xml:space="preserve"> </w:t>
            </w:r>
            <w:r w:rsidRPr="00575EB3">
              <w:rPr>
                <w:rFonts w:ascii="Arial" w:hAnsi="Arial" w:cs="Arial"/>
                <w:sz w:val="24"/>
                <w:lang w:val="ru-RU"/>
              </w:rPr>
              <w:t>изделия</w:t>
            </w:r>
          </w:p>
        </w:tc>
        <w:tc>
          <w:tcPr>
            <w:tcW w:w="3945" w:type="dxa"/>
            <w:gridSpan w:val="2"/>
            <w:tcBorders>
              <w:top w:val="single" w:sz="4" w:space="0" w:color="auto"/>
            </w:tcBorders>
          </w:tcPr>
          <w:p w14:paraId="17D62D38" w14:textId="20F16683" w:rsidR="00402269" w:rsidRPr="00575EB3" w:rsidRDefault="00402269" w:rsidP="00D641B7">
            <w:pPr>
              <w:pStyle w:val="TableParagraph"/>
              <w:spacing w:line="255" w:lineRule="exact"/>
              <w:ind w:left="461" w:right="453" w:hanging="183"/>
              <w:rPr>
                <w:rFonts w:ascii="Arial" w:hAnsi="Arial" w:cs="Arial"/>
                <w:sz w:val="24"/>
                <w:lang w:val="ru-RU"/>
              </w:rPr>
            </w:pPr>
            <w:r w:rsidRPr="00575EB3">
              <w:rPr>
                <w:rFonts w:ascii="Arial" w:hAnsi="Arial" w:cs="Arial"/>
                <w:sz w:val="24"/>
                <w:lang w:val="ru-RU"/>
              </w:rPr>
              <w:t>Размеры</w:t>
            </w:r>
            <w:r w:rsidRPr="00575EB3">
              <w:rPr>
                <w:rFonts w:ascii="Arial" w:hAnsi="Arial" w:cs="Arial"/>
                <w:spacing w:val="-6"/>
                <w:sz w:val="24"/>
                <w:lang w:val="ru-RU"/>
              </w:rPr>
              <w:t xml:space="preserve"> </w:t>
            </w:r>
            <w:r w:rsidRPr="00575EB3">
              <w:rPr>
                <w:rFonts w:ascii="Arial" w:hAnsi="Arial" w:cs="Arial"/>
                <w:sz w:val="24"/>
                <w:lang w:val="ru-RU"/>
              </w:rPr>
              <w:t>в</w:t>
            </w:r>
            <w:r w:rsidRPr="00575EB3">
              <w:rPr>
                <w:rFonts w:ascii="Arial" w:hAnsi="Arial" w:cs="Arial"/>
                <w:spacing w:val="-6"/>
                <w:sz w:val="24"/>
                <w:lang w:val="ru-RU"/>
              </w:rPr>
              <w:t xml:space="preserve"> </w:t>
            </w:r>
            <w:r w:rsidRPr="00575EB3">
              <w:rPr>
                <w:rFonts w:ascii="Arial" w:hAnsi="Arial" w:cs="Arial"/>
                <w:sz w:val="24"/>
                <w:lang w:val="ru-RU"/>
              </w:rPr>
              <w:t>готовом</w:t>
            </w:r>
            <w:r w:rsidRPr="00575EB3">
              <w:rPr>
                <w:rFonts w:ascii="Arial" w:hAnsi="Arial" w:cs="Arial"/>
                <w:spacing w:val="-5"/>
                <w:sz w:val="24"/>
                <w:lang w:val="ru-RU"/>
              </w:rPr>
              <w:t xml:space="preserve"> </w:t>
            </w:r>
            <w:r w:rsidRPr="00575EB3">
              <w:rPr>
                <w:rFonts w:ascii="Arial" w:hAnsi="Arial" w:cs="Arial"/>
                <w:sz w:val="24"/>
                <w:lang w:val="ru-RU"/>
              </w:rPr>
              <w:t>виде,</w:t>
            </w:r>
            <w:r w:rsidRPr="00575EB3">
              <w:rPr>
                <w:rFonts w:ascii="Arial" w:hAnsi="Arial" w:cs="Arial"/>
                <w:spacing w:val="-5"/>
                <w:sz w:val="24"/>
                <w:lang w:val="ru-RU"/>
              </w:rPr>
              <w:t xml:space="preserve"> </w:t>
            </w:r>
            <w:r w:rsidR="00D641B7">
              <w:rPr>
                <w:rFonts w:ascii="Arial" w:hAnsi="Arial" w:cs="Arial"/>
                <w:spacing w:val="-5"/>
                <w:sz w:val="24"/>
                <w:lang w:val="ru-RU"/>
              </w:rPr>
              <w:t>с</w:t>
            </w:r>
            <w:r w:rsidRPr="00575EB3">
              <w:rPr>
                <w:rFonts w:ascii="Arial" w:hAnsi="Arial" w:cs="Arial"/>
                <w:sz w:val="24"/>
                <w:lang w:val="ru-RU"/>
              </w:rPr>
              <w:t>м</w:t>
            </w:r>
          </w:p>
        </w:tc>
        <w:tc>
          <w:tcPr>
            <w:tcW w:w="2717" w:type="dxa"/>
            <w:vMerge w:val="restart"/>
            <w:tcBorders>
              <w:top w:val="single" w:sz="4" w:space="0" w:color="auto"/>
            </w:tcBorders>
          </w:tcPr>
          <w:p w14:paraId="58F5E8DB" w14:textId="77777777" w:rsidR="00EF2C2C" w:rsidRPr="00575EB3" w:rsidRDefault="00EF2C2C" w:rsidP="000A3C11">
            <w:pPr>
              <w:pStyle w:val="TableParagraph"/>
              <w:spacing w:line="255" w:lineRule="exact"/>
              <w:ind w:left="45" w:right="145" w:firstLine="547"/>
              <w:rPr>
                <w:rFonts w:ascii="Arial" w:hAnsi="Arial" w:cs="Arial"/>
                <w:sz w:val="24"/>
                <w:lang w:val="ru-RU"/>
              </w:rPr>
            </w:pPr>
          </w:p>
          <w:p w14:paraId="0E918B59" w14:textId="606BAF69" w:rsidR="00402269" w:rsidRPr="00575EB3" w:rsidRDefault="00402269" w:rsidP="00D641B7">
            <w:pPr>
              <w:pStyle w:val="TableParagraph"/>
              <w:spacing w:line="255" w:lineRule="exact"/>
              <w:ind w:left="45" w:right="147"/>
              <w:rPr>
                <w:rFonts w:ascii="Arial" w:hAnsi="Arial" w:cs="Arial"/>
                <w:sz w:val="24"/>
                <w:lang w:val="ru-RU"/>
              </w:rPr>
            </w:pPr>
            <w:r w:rsidRPr="00575EB3">
              <w:rPr>
                <w:rFonts w:ascii="Arial" w:hAnsi="Arial" w:cs="Arial"/>
                <w:sz w:val="24"/>
                <w:lang w:val="ru-RU"/>
              </w:rPr>
              <w:t>Отклонение по</w:t>
            </w:r>
            <w:r w:rsidRPr="00575EB3">
              <w:rPr>
                <w:rFonts w:ascii="Arial" w:hAnsi="Arial" w:cs="Arial"/>
                <w:spacing w:val="1"/>
                <w:sz w:val="24"/>
                <w:lang w:val="ru-RU"/>
              </w:rPr>
              <w:t xml:space="preserve"> </w:t>
            </w:r>
            <w:r w:rsidRPr="00575EB3">
              <w:rPr>
                <w:rFonts w:ascii="Arial" w:hAnsi="Arial" w:cs="Arial"/>
                <w:sz w:val="24"/>
                <w:lang w:val="ru-RU"/>
              </w:rPr>
              <w:t>длине</w:t>
            </w:r>
            <w:r w:rsidR="00D641B7">
              <w:rPr>
                <w:rFonts w:ascii="Arial" w:hAnsi="Arial" w:cs="Arial"/>
                <w:sz w:val="24"/>
                <w:lang w:val="ru-RU"/>
              </w:rPr>
              <w:t xml:space="preserve"> </w:t>
            </w:r>
            <w:r w:rsidRPr="00575EB3">
              <w:rPr>
                <w:rFonts w:ascii="Arial" w:hAnsi="Arial" w:cs="Arial"/>
                <w:sz w:val="24"/>
                <w:lang w:val="ru-RU"/>
              </w:rPr>
              <w:t xml:space="preserve">и </w:t>
            </w:r>
            <w:r w:rsidR="00CF6B6F" w:rsidRPr="00575EB3">
              <w:rPr>
                <w:rFonts w:ascii="Arial" w:hAnsi="Arial" w:cs="Arial"/>
                <w:sz w:val="24"/>
                <w:lang w:val="ru-RU"/>
              </w:rPr>
              <w:t xml:space="preserve">ширине, </w:t>
            </w:r>
            <w:r w:rsidR="00CF6B6F" w:rsidRPr="00575EB3">
              <w:rPr>
                <w:rFonts w:ascii="Arial" w:hAnsi="Arial" w:cs="Arial"/>
                <w:spacing w:val="-61"/>
                <w:sz w:val="24"/>
                <w:lang w:val="ru-RU"/>
              </w:rPr>
              <w:t>в</w:t>
            </w:r>
            <w:r w:rsidRPr="00575EB3">
              <w:rPr>
                <w:rFonts w:ascii="Arial" w:hAnsi="Arial" w:cs="Arial"/>
                <w:spacing w:val="1"/>
                <w:sz w:val="24"/>
                <w:lang w:val="ru-RU"/>
              </w:rPr>
              <w:t xml:space="preserve"> </w:t>
            </w:r>
            <w:r w:rsidRPr="00575EB3">
              <w:rPr>
                <w:rFonts w:ascii="Arial" w:hAnsi="Arial" w:cs="Arial"/>
                <w:sz w:val="24"/>
                <w:lang w:val="ru-RU"/>
              </w:rPr>
              <w:t>см</w:t>
            </w:r>
          </w:p>
        </w:tc>
      </w:tr>
      <w:tr w:rsidR="00402269" w:rsidRPr="00575EB3" w14:paraId="7A2A518D" w14:textId="77777777" w:rsidTr="00D641B7">
        <w:trPr>
          <w:trHeight w:val="437"/>
          <w:jc w:val="center"/>
        </w:trPr>
        <w:tc>
          <w:tcPr>
            <w:tcW w:w="2689" w:type="dxa"/>
            <w:vMerge/>
          </w:tcPr>
          <w:p w14:paraId="4678F817" w14:textId="77777777" w:rsidR="00402269" w:rsidRPr="00575EB3" w:rsidRDefault="00402269" w:rsidP="000A3C11">
            <w:pPr>
              <w:pStyle w:val="TableParagraph"/>
              <w:spacing w:line="255" w:lineRule="exact"/>
              <w:ind w:left="107" w:firstLine="547"/>
              <w:jc w:val="left"/>
              <w:rPr>
                <w:rFonts w:ascii="Arial" w:hAnsi="Arial" w:cs="Arial"/>
                <w:sz w:val="24"/>
                <w:lang w:val="ru-RU"/>
              </w:rPr>
            </w:pPr>
          </w:p>
        </w:tc>
        <w:tc>
          <w:tcPr>
            <w:tcW w:w="2116" w:type="dxa"/>
            <w:tcBorders>
              <w:top w:val="double" w:sz="1" w:space="0" w:color="000000"/>
            </w:tcBorders>
          </w:tcPr>
          <w:p w14:paraId="29D258BB" w14:textId="70EB88C6" w:rsidR="00402269" w:rsidRPr="00575EB3" w:rsidRDefault="00402269" w:rsidP="00D641B7">
            <w:pPr>
              <w:pStyle w:val="TableParagraph"/>
              <w:spacing w:line="255" w:lineRule="exact"/>
              <w:ind w:left="773" w:right="763" w:hanging="211"/>
              <w:jc w:val="left"/>
              <w:rPr>
                <w:rFonts w:ascii="Arial" w:hAnsi="Arial" w:cs="Arial"/>
                <w:sz w:val="24"/>
                <w:lang w:val="ru-RU"/>
              </w:rPr>
            </w:pPr>
            <w:r w:rsidRPr="00575EB3">
              <w:rPr>
                <w:rFonts w:ascii="Arial" w:hAnsi="Arial" w:cs="Arial"/>
                <w:sz w:val="24"/>
                <w:lang w:val="ru-RU"/>
              </w:rPr>
              <w:t>длина</w:t>
            </w:r>
          </w:p>
        </w:tc>
        <w:tc>
          <w:tcPr>
            <w:tcW w:w="1829" w:type="dxa"/>
            <w:tcBorders>
              <w:top w:val="double" w:sz="1" w:space="0" w:color="000000"/>
            </w:tcBorders>
          </w:tcPr>
          <w:p w14:paraId="05A2D7A0" w14:textId="35908F7D" w:rsidR="00402269" w:rsidRPr="00575EB3" w:rsidRDefault="00402269" w:rsidP="00266116">
            <w:pPr>
              <w:pStyle w:val="TableParagraph"/>
              <w:spacing w:line="255" w:lineRule="exact"/>
              <w:ind w:left="461" w:right="453"/>
              <w:jc w:val="left"/>
              <w:rPr>
                <w:rFonts w:ascii="Arial" w:hAnsi="Arial" w:cs="Arial"/>
                <w:sz w:val="24"/>
                <w:lang w:val="ru-RU"/>
              </w:rPr>
            </w:pPr>
            <w:r w:rsidRPr="00575EB3">
              <w:rPr>
                <w:rFonts w:ascii="Arial" w:hAnsi="Arial" w:cs="Arial"/>
                <w:sz w:val="24"/>
                <w:lang w:val="ru-RU"/>
              </w:rPr>
              <w:t>ширина</w:t>
            </w:r>
          </w:p>
        </w:tc>
        <w:tc>
          <w:tcPr>
            <w:tcW w:w="2717" w:type="dxa"/>
            <w:vMerge/>
          </w:tcPr>
          <w:p w14:paraId="5336D8DC" w14:textId="77777777" w:rsidR="00402269" w:rsidRPr="00575EB3" w:rsidRDefault="00402269" w:rsidP="000A3C11">
            <w:pPr>
              <w:pStyle w:val="TableParagraph"/>
              <w:spacing w:line="255" w:lineRule="exact"/>
              <w:ind w:left="938" w:right="931" w:firstLine="547"/>
              <w:rPr>
                <w:rFonts w:ascii="Arial" w:hAnsi="Arial" w:cs="Arial"/>
                <w:sz w:val="24"/>
                <w:lang w:val="ru-RU"/>
              </w:rPr>
            </w:pPr>
          </w:p>
        </w:tc>
      </w:tr>
      <w:tr w:rsidR="00402269" w:rsidRPr="00575EB3" w14:paraId="47F8545B" w14:textId="77777777" w:rsidTr="00D641B7">
        <w:trPr>
          <w:trHeight w:val="437"/>
          <w:jc w:val="center"/>
        </w:trPr>
        <w:tc>
          <w:tcPr>
            <w:tcW w:w="2689" w:type="dxa"/>
            <w:tcBorders>
              <w:top w:val="double" w:sz="1" w:space="0" w:color="000000"/>
            </w:tcBorders>
            <w:vAlign w:val="center"/>
          </w:tcPr>
          <w:p w14:paraId="1F212941" w14:textId="77777777" w:rsidR="00402269" w:rsidRPr="00575EB3" w:rsidRDefault="00402269" w:rsidP="00266116">
            <w:pPr>
              <w:pStyle w:val="TableParagraph"/>
              <w:spacing w:line="255" w:lineRule="exact"/>
              <w:ind w:left="107" w:firstLine="35"/>
              <w:jc w:val="left"/>
              <w:rPr>
                <w:rFonts w:ascii="Arial" w:hAnsi="Arial" w:cs="Arial"/>
                <w:sz w:val="24"/>
                <w:lang w:val="ru-RU"/>
              </w:rPr>
            </w:pPr>
            <w:r w:rsidRPr="00575EB3">
              <w:rPr>
                <w:rFonts w:ascii="Arial" w:hAnsi="Arial" w:cs="Arial"/>
                <w:sz w:val="24"/>
                <w:lang w:val="ru-RU"/>
              </w:rPr>
              <w:t>Одеяло</w:t>
            </w:r>
            <w:r w:rsidRPr="00575EB3">
              <w:rPr>
                <w:rFonts w:ascii="Arial" w:hAnsi="Arial" w:cs="Arial"/>
                <w:spacing w:val="8"/>
                <w:sz w:val="24"/>
                <w:lang w:val="ru-RU"/>
              </w:rPr>
              <w:t xml:space="preserve"> </w:t>
            </w:r>
            <w:r w:rsidRPr="00575EB3">
              <w:rPr>
                <w:rFonts w:ascii="Arial" w:hAnsi="Arial" w:cs="Arial"/>
                <w:sz w:val="24"/>
                <w:lang w:val="ru-RU"/>
              </w:rPr>
              <w:t>двойное</w:t>
            </w:r>
            <w:r w:rsidRPr="00575EB3">
              <w:rPr>
                <w:rFonts w:ascii="Arial" w:hAnsi="Arial" w:cs="Arial"/>
                <w:spacing w:val="10"/>
                <w:sz w:val="24"/>
                <w:lang w:val="ru-RU"/>
              </w:rPr>
              <w:t xml:space="preserve"> </w:t>
            </w:r>
            <w:r w:rsidRPr="00575EB3">
              <w:rPr>
                <w:rFonts w:ascii="Arial" w:hAnsi="Arial" w:cs="Arial"/>
                <w:sz w:val="24"/>
                <w:lang w:val="ru-RU"/>
              </w:rPr>
              <w:t>№1</w:t>
            </w:r>
          </w:p>
        </w:tc>
        <w:tc>
          <w:tcPr>
            <w:tcW w:w="2116" w:type="dxa"/>
            <w:tcBorders>
              <w:top w:val="double" w:sz="1" w:space="0" w:color="000000"/>
            </w:tcBorders>
            <w:vAlign w:val="center"/>
          </w:tcPr>
          <w:p w14:paraId="56386E97" w14:textId="3B7EF4B1" w:rsidR="00402269" w:rsidRPr="00575EB3" w:rsidRDefault="00402269" w:rsidP="00266116">
            <w:pPr>
              <w:pStyle w:val="TableParagraph"/>
              <w:spacing w:line="255" w:lineRule="exact"/>
              <w:ind w:left="773" w:right="763" w:hanging="47"/>
              <w:jc w:val="left"/>
              <w:rPr>
                <w:rFonts w:ascii="Arial" w:hAnsi="Arial" w:cs="Arial"/>
                <w:sz w:val="24"/>
                <w:lang w:val="ru-RU"/>
              </w:rPr>
            </w:pPr>
            <w:r w:rsidRPr="00575EB3">
              <w:rPr>
                <w:rFonts w:ascii="Arial" w:hAnsi="Arial" w:cs="Arial"/>
                <w:sz w:val="24"/>
                <w:lang w:val="ru-RU"/>
              </w:rPr>
              <w:t>2</w:t>
            </w:r>
            <w:r w:rsidR="00F83D5F" w:rsidRPr="00575EB3">
              <w:rPr>
                <w:rFonts w:ascii="Arial" w:hAnsi="Arial" w:cs="Arial"/>
                <w:sz w:val="24"/>
                <w:lang w:val="ru-RU"/>
              </w:rPr>
              <w:t>2</w:t>
            </w:r>
            <w:r w:rsidRPr="00575EB3">
              <w:rPr>
                <w:rFonts w:ascii="Arial" w:hAnsi="Arial" w:cs="Arial"/>
                <w:sz w:val="24"/>
                <w:lang w:val="ru-RU"/>
              </w:rPr>
              <w:t>0</w:t>
            </w:r>
          </w:p>
        </w:tc>
        <w:tc>
          <w:tcPr>
            <w:tcW w:w="1829" w:type="dxa"/>
            <w:tcBorders>
              <w:top w:val="double" w:sz="1" w:space="0" w:color="000000"/>
            </w:tcBorders>
            <w:vAlign w:val="center"/>
          </w:tcPr>
          <w:p w14:paraId="4DF777BD" w14:textId="77777777" w:rsidR="00402269" w:rsidRPr="00575EB3" w:rsidRDefault="00402269" w:rsidP="00266116">
            <w:pPr>
              <w:pStyle w:val="TableParagraph"/>
              <w:spacing w:line="255" w:lineRule="exact"/>
              <w:ind w:left="461" w:right="453" w:hanging="30"/>
              <w:jc w:val="left"/>
              <w:rPr>
                <w:rFonts w:ascii="Arial" w:hAnsi="Arial" w:cs="Arial"/>
                <w:sz w:val="24"/>
                <w:lang w:val="ru-RU"/>
              </w:rPr>
            </w:pPr>
            <w:r w:rsidRPr="00575EB3">
              <w:rPr>
                <w:rFonts w:ascii="Arial" w:hAnsi="Arial" w:cs="Arial"/>
                <w:sz w:val="24"/>
                <w:lang w:val="ru-RU"/>
              </w:rPr>
              <w:t>200</w:t>
            </w:r>
          </w:p>
        </w:tc>
        <w:tc>
          <w:tcPr>
            <w:tcW w:w="2717" w:type="dxa"/>
            <w:tcBorders>
              <w:top w:val="double" w:sz="1" w:space="0" w:color="000000"/>
            </w:tcBorders>
            <w:vAlign w:val="center"/>
          </w:tcPr>
          <w:p w14:paraId="29B9622E" w14:textId="71D9D399" w:rsidR="00402269" w:rsidRPr="00575EB3" w:rsidRDefault="00402269" w:rsidP="00266116">
            <w:pPr>
              <w:pStyle w:val="TableParagraph"/>
              <w:spacing w:line="255" w:lineRule="exact"/>
              <w:ind w:left="938" w:right="931" w:hanging="69"/>
              <w:jc w:val="left"/>
              <w:rPr>
                <w:rFonts w:ascii="Arial" w:hAnsi="Arial" w:cs="Arial"/>
                <w:sz w:val="24"/>
                <w:lang w:val="ru-RU"/>
              </w:rPr>
            </w:pPr>
            <w:r w:rsidRPr="00575EB3">
              <w:rPr>
                <w:rFonts w:ascii="Arial" w:hAnsi="Arial" w:cs="Arial"/>
                <w:sz w:val="24"/>
                <w:lang w:val="ru-RU"/>
              </w:rPr>
              <w:t>±2</w:t>
            </w:r>
            <w:r w:rsidR="00266116" w:rsidRPr="00575EB3">
              <w:rPr>
                <w:rFonts w:ascii="Arial" w:hAnsi="Arial" w:cs="Arial"/>
                <w:sz w:val="24"/>
                <w:lang w:val="ru-RU"/>
              </w:rPr>
              <w:t>,</w:t>
            </w:r>
            <w:r w:rsidRPr="00575EB3">
              <w:rPr>
                <w:rFonts w:ascii="Arial" w:hAnsi="Arial" w:cs="Arial"/>
                <w:sz w:val="24"/>
                <w:lang w:val="ru-RU"/>
              </w:rPr>
              <w:t>0</w:t>
            </w:r>
          </w:p>
        </w:tc>
      </w:tr>
      <w:tr w:rsidR="00402269" w:rsidRPr="00575EB3" w14:paraId="05C4D8C8" w14:textId="77777777" w:rsidTr="00D641B7">
        <w:trPr>
          <w:trHeight w:val="441"/>
          <w:jc w:val="center"/>
        </w:trPr>
        <w:tc>
          <w:tcPr>
            <w:tcW w:w="2689" w:type="dxa"/>
            <w:vAlign w:val="center"/>
          </w:tcPr>
          <w:p w14:paraId="1CC8F224" w14:textId="77777777" w:rsidR="00402269" w:rsidRPr="00575EB3" w:rsidRDefault="00402269" w:rsidP="00266116">
            <w:pPr>
              <w:pStyle w:val="TableParagraph"/>
              <w:spacing w:line="256" w:lineRule="exact"/>
              <w:ind w:left="107" w:firstLine="35"/>
              <w:jc w:val="left"/>
              <w:rPr>
                <w:rFonts w:ascii="Arial" w:hAnsi="Arial" w:cs="Arial"/>
                <w:sz w:val="24"/>
                <w:lang w:val="ru-RU"/>
              </w:rPr>
            </w:pPr>
            <w:r w:rsidRPr="00575EB3">
              <w:rPr>
                <w:rFonts w:ascii="Arial" w:hAnsi="Arial" w:cs="Arial"/>
                <w:sz w:val="24"/>
                <w:lang w:val="ru-RU"/>
              </w:rPr>
              <w:t>Одеяло</w:t>
            </w:r>
            <w:r w:rsidRPr="00575EB3">
              <w:rPr>
                <w:rFonts w:ascii="Arial" w:hAnsi="Arial" w:cs="Arial"/>
                <w:spacing w:val="8"/>
                <w:sz w:val="24"/>
                <w:lang w:val="ru-RU"/>
              </w:rPr>
              <w:t xml:space="preserve"> </w:t>
            </w:r>
            <w:r w:rsidRPr="00575EB3">
              <w:rPr>
                <w:rFonts w:ascii="Arial" w:hAnsi="Arial" w:cs="Arial"/>
                <w:sz w:val="24"/>
                <w:lang w:val="ru-RU"/>
              </w:rPr>
              <w:t>двойное</w:t>
            </w:r>
            <w:r w:rsidRPr="00575EB3">
              <w:rPr>
                <w:rFonts w:ascii="Arial" w:hAnsi="Arial" w:cs="Arial"/>
                <w:spacing w:val="10"/>
                <w:sz w:val="24"/>
                <w:lang w:val="ru-RU"/>
              </w:rPr>
              <w:t xml:space="preserve"> </w:t>
            </w:r>
            <w:r w:rsidRPr="00575EB3">
              <w:rPr>
                <w:rFonts w:ascii="Arial" w:hAnsi="Arial" w:cs="Arial"/>
                <w:sz w:val="24"/>
                <w:lang w:val="ru-RU"/>
              </w:rPr>
              <w:t>№2</w:t>
            </w:r>
          </w:p>
        </w:tc>
        <w:tc>
          <w:tcPr>
            <w:tcW w:w="2116" w:type="dxa"/>
            <w:vAlign w:val="center"/>
          </w:tcPr>
          <w:p w14:paraId="63FE02B4" w14:textId="77777777" w:rsidR="00402269" w:rsidRPr="00575EB3" w:rsidRDefault="00402269" w:rsidP="00266116">
            <w:pPr>
              <w:pStyle w:val="TableParagraph"/>
              <w:spacing w:line="256" w:lineRule="exact"/>
              <w:ind w:left="773" w:right="763" w:hanging="47"/>
              <w:jc w:val="left"/>
              <w:rPr>
                <w:rFonts w:ascii="Arial" w:hAnsi="Arial" w:cs="Arial"/>
                <w:sz w:val="24"/>
                <w:lang w:val="ru-RU"/>
              </w:rPr>
            </w:pPr>
            <w:r w:rsidRPr="00575EB3">
              <w:rPr>
                <w:rFonts w:ascii="Arial" w:hAnsi="Arial" w:cs="Arial"/>
                <w:sz w:val="24"/>
                <w:lang w:val="ru-RU"/>
              </w:rPr>
              <w:t>205</w:t>
            </w:r>
          </w:p>
        </w:tc>
        <w:tc>
          <w:tcPr>
            <w:tcW w:w="1829" w:type="dxa"/>
            <w:vAlign w:val="center"/>
          </w:tcPr>
          <w:p w14:paraId="22BA9300" w14:textId="77777777" w:rsidR="00402269" w:rsidRPr="00575EB3" w:rsidRDefault="00402269" w:rsidP="00266116">
            <w:pPr>
              <w:pStyle w:val="TableParagraph"/>
              <w:spacing w:line="256" w:lineRule="exact"/>
              <w:ind w:left="461" w:right="453" w:hanging="30"/>
              <w:jc w:val="left"/>
              <w:rPr>
                <w:rFonts w:ascii="Arial" w:hAnsi="Arial" w:cs="Arial"/>
                <w:sz w:val="24"/>
                <w:lang w:val="ru-RU"/>
              </w:rPr>
            </w:pPr>
            <w:r w:rsidRPr="00575EB3">
              <w:rPr>
                <w:rFonts w:ascii="Arial" w:hAnsi="Arial" w:cs="Arial"/>
                <w:sz w:val="24"/>
                <w:lang w:val="ru-RU"/>
              </w:rPr>
              <w:t>172</w:t>
            </w:r>
          </w:p>
        </w:tc>
        <w:tc>
          <w:tcPr>
            <w:tcW w:w="2717" w:type="dxa"/>
            <w:vAlign w:val="center"/>
          </w:tcPr>
          <w:p w14:paraId="6AA63825" w14:textId="4D5E920E" w:rsidR="00402269" w:rsidRPr="00575EB3" w:rsidRDefault="00402269" w:rsidP="00266116">
            <w:pPr>
              <w:pStyle w:val="TableParagraph"/>
              <w:spacing w:line="256" w:lineRule="exact"/>
              <w:ind w:left="938" w:right="931" w:hanging="69"/>
              <w:jc w:val="left"/>
              <w:rPr>
                <w:rFonts w:ascii="Arial" w:hAnsi="Arial" w:cs="Arial"/>
                <w:sz w:val="24"/>
                <w:lang w:val="ru-RU"/>
              </w:rPr>
            </w:pPr>
            <w:r w:rsidRPr="00575EB3">
              <w:rPr>
                <w:rFonts w:ascii="Arial" w:hAnsi="Arial" w:cs="Arial"/>
                <w:sz w:val="24"/>
                <w:lang w:val="ru-RU"/>
              </w:rPr>
              <w:t>±2</w:t>
            </w:r>
            <w:r w:rsidR="00266116" w:rsidRPr="00575EB3">
              <w:rPr>
                <w:rFonts w:ascii="Arial" w:hAnsi="Arial" w:cs="Arial"/>
                <w:sz w:val="24"/>
                <w:lang w:val="ru-RU"/>
              </w:rPr>
              <w:t>,</w:t>
            </w:r>
            <w:r w:rsidRPr="00575EB3">
              <w:rPr>
                <w:rFonts w:ascii="Arial" w:hAnsi="Arial" w:cs="Arial"/>
                <w:sz w:val="24"/>
                <w:lang w:val="ru-RU"/>
              </w:rPr>
              <w:t>0</w:t>
            </w:r>
          </w:p>
        </w:tc>
      </w:tr>
      <w:tr w:rsidR="00402269" w:rsidRPr="00575EB3" w14:paraId="6909FB53" w14:textId="77777777" w:rsidTr="00D641B7">
        <w:trPr>
          <w:trHeight w:val="420"/>
          <w:jc w:val="center"/>
        </w:trPr>
        <w:tc>
          <w:tcPr>
            <w:tcW w:w="2689" w:type="dxa"/>
            <w:vAlign w:val="center"/>
          </w:tcPr>
          <w:p w14:paraId="6BBD355D" w14:textId="77777777" w:rsidR="00402269" w:rsidRPr="00575EB3" w:rsidRDefault="00402269" w:rsidP="00266116">
            <w:pPr>
              <w:pStyle w:val="TableParagraph"/>
              <w:spacing w:line="256" w:lineRule="exact"/>
              <w:ind w:left="107" w:firstLine="35"/>
              <w:jc w:val="left"/>
              <w:rPr>
                <w:rFonts w:ascii="Arial" w:hAnsi="Arial" w:cs="Arial"/>
                <w:sz w:val="24"/>
                <w:lang w:val="ru-RU"/>
              </w:rPr>
            </w:pPr>
            <w:r w:rsidRPr="00575EB3">
              <w:rPr>
                <w:rFonts w:ascii="Arial" w:hAnsi="Arial" w:cs="Arial"/>
                <w:sz w:val="24"/>
                <w:lang w:val="ru-RU"/>
              </w:rPr>
              <w:t>Одеяло</w:t>
            </w:r>
            <w:r w:rsidRPr="00575EB3">
              <w:rPr>
                <w:rFonts w:ascii="Arial" w:hAnsi="Arial" w:cs="Arial"/>
                <w:spacing w:val="1"/>
                <w:sz w:val="24"/>
                <w:lang w:val="ru-RU"/>
              </w:rPr>
              <w:t xml:space="preserve"> </w:t>
            </w:r>
            <w:r w:rsidRPr="00575EB3">
              <w:rPr>
                <w:rFonts w:ascii="Arial" w:hAnsi="Arial" w:cs="Arial"/>
                <w:sz w:val="24"/>
                <w:lang w:val="ru-RU"/>
              </w:rPr>
              <w:t>полуторное</w:t>
            </w:r>
          </w:p>
        </w:tc>
        <w:tc>
          <w:tcPr>
            <w:tcW w:w="2116" w:type="dxa"/>
            <w:vAlign w:val="center"/>
          </w:tcPr>
          <w:p w14:paraId="54B52047" w14:textId="77777777" w:rsidR="00402269" w:rsidRPr="00575EB3" w:rsidRDefault="00402269" w:rsidP="00266116">
            <w:pPr>
              <w:pStyle w:val="TableParagraph"/>
              <w:spacing w:line="256" w:lineRule="exact"/>
              <w:ind w:left="773" w:right="763" w:hanging="47"/>
              <w:jc w:val="left"/>
              <w:rPr>
                <w:rFonts w:ascii="Arial" w:hAnsi="Arial" w:cs="Arial"/>
                <w:sz w:val="24"/>
                <w:lang w:val="ru-RU"/>
              </w:rPr>
            </w:pPr>
            <w:r w:rsidRPr="00575EB3">
              <w:rPr>
                <w:rFonts w:ascii="Arial" w:hAnsi="Arial" w:cs="Arial"/>
                <w:sz w:val="24"/>
                <w:lang w:val="ru-RU"/>
              </w:rPr>
              <w:t>205</w:t>
            </w:r>
          </w:p>
        </w:tc>
        <w:tc>
          <w:tcPr>
            <w:tcW w:w="1829" w:type="dxa"/>
            <w:vAlign w:val="center"/>
          </w:tcPr>
          <w:p w14:paraId="43A4286C" w14:textId="77777777" w:rsidR="00402269" w:rsidRPr="00575EB3" w:rsidRDefault="00402269" w:rsidP="00266116">
            <w:pPr>
              <w:pStyle w:val="TableParagraph"/>
              <w:spacing w:line="256" w:lineRule="exact"/>
              <w:ind w:left="461" w:right="453" w:hanging="30"/>
              <w:jc w:val="left"/>
              <w:rPr>
                <w:rFonts w:ascii="Arial" w:hAnsi="Arial" w:cs="Arial"/>
                <w:sz w:val="24"/>
                <w:lang w:val="ru-RU"/>
              </w:rPr>
            </w:pPr>
            <w:r w:rsidRPr="00575EB3">
              <w:rPr>
                <w:rFonts w:ascii="Arial" w:hAnsi="Arial" w:cs="Arial"/>
                <w:sz w:val="24"/>
                <w:lang w:val="ru-RU"/>
              </w:rPr>
              <w:t>140</w:t>
            </w:r>
          </w:p>
        </w:tc>
        <w:tc>
          <w:tcPr>
            <w:tcW w:w="2717" w:type="dxa"/>
            <w:vAlign w:val="center"/>
          </w:tcPr>
          <w:p w14:paraId="0BAF8EE7" w14:textId="2874EC2D" w:rsidR="00402269" w:rsidRPr="00575EB3" w:rsidRDefault="00402269" w:rsidP="00266116">
            <w:pPr>
              <w:pStyle w:val="TableParagraph"/>
              <w:spacing w:line="256" w:lineRule="exact"/>
              <w:ind w:left="938" w:right="931" w:hanging="69"/>
              <w:jc w:val="left"/>
              <w:rPr>
                <w:rFonts w:ascii="Arial" w:hAnsi="Arial" w:cs="Arial"/>
                <w:sz w:val="24"/>
                <w:lang w:val="ru-RU"/>
              </w:rPr>
            </w:pPr>
            <w:r w:rsidRPr="00575EB3">
              <w:rPr>
                <w:rFonts w:ascii="Arial" w:hAnsi="Arial" w:cs="Arial"/>
                <w:sz w:val="24"/>
                <w:lang w:val="ru-RU"/>
              </w:rPr>
              <w:t>±2</w:t>
            </w:r>
            <w:r w:rsidR="00266116" w:rsidRPr="00575EB3">
              <w:rPr>
                <w:rFonts w:ascii="Arial" w:hAnsi="Arial" w:cs="Arial"/>
                <w:sz w:val="24"/>
                <w:lang w:val="ru-RU"/>
              </w:rPr>
              <w:t>,</w:t>
            </w:r>
            <w:r w:rsidRPr="00575EB3">
              <w:rPr>
                <w:rFonts w:ascii="Arial" w:hAnsi="Arial" w:cs="Arial"/>
                <w:sz w:val="24"/>
                <w:lang w:val="ru-RU"/>
              </w:rPr>
              <w:t>0</w:t>
            </w:r>
          </w:p>
        </w:tc>
      </w:tr>
      <w:tr w:rsidR="00402269" w:rsidRPr="00575EB3" w14:paraId="075CDEA1" w14:textId="77777777" w:rsidTr="00D641B7">
        <w:trPr>
          <w:trHeight w:val="370"/>
          <w:jc w:val="center"/>
        </w:trPr>
        <w:tc>
          <w:tcPr>
            <w:tcW w:w="2689" w:type="dxa"/>
            <w:vAlign w:val="center"/>
          </w:tcPr>
          <w:p w14:paraId="3EFB7CF7" w14:textId="77777777" w:rsidR="00402269" w:rsidRPr="00575EB3" w:rsidRDefault="00402269" w:rsidP="00266116">
            <w:pPr>
              <w:pStyle w:val="TableParagraph"/>
              <w:spacing w:before="1" w:line="256" w:lineRule="exact"/>
              <w:ind w:left="107" w:firstLine="35"/>
              <w:jc w:val="left"/>
              <w:rPr>
                <w:rFonts w:ascii="Arial" w:hAnsi="Arial" w:cs="Arial"/>
                <w:sz w:val="24"/>
                <w:lang w:val="ru-RU"/>
              </w:rPr>
            </w:pPr>
            <w:r w:rsidRPr="00575EB3">
              <w:rPr>
                <w:rFonts w:ascii="Arial" w:hAnsi="Arial" w:cs="Arial"/>
                <w:sz w:val="24"/>
                <w:lang w:val="ru-RU"/>
              </w:rPr>
              <w:t>Одеяло</w:t>
            </w:r>
            <w:r w:rsidRPr="00575EB3">
              <w:rPr>
                <w:rFonts w:ascii="Arial" w:hAnsi="Arial" w:cs="Arial"/>
                <w:spacing w:val="-7"/>
                <w:sz w:val="24"/>
                <w:lang w:val="ru-RU"/>
              </w:rPr>
              <w:t xml:space="preserve"> </w:t>
            </w:r>
            <w:r w:rsidRPr="00575EB3">
              <w:rPr>
                <w:rFonts w:ascii="Arial" w:hAnsi="Arial" w:cs="Arial"/>
                <w:sz w:val="24"/>
                <w:lang w:val="ru-RU"/>
              </w:rPr>
              <w:t>подростковое</w:t>
            </w:r>
          </w:p>
        </w:tc>
        <w:tc>
          <w:tcPr>
            <w:tcW w:w="2116" w:type="dxa"/>
            <w:vAlign w:val="center"/>
          </w:tcPr>
          <w:p w14:paraId="50F5D317" w14:textId="77777777" w:rsidR="00402269" w:rsidRPr="00575EB3" w:rsidRDefault="00402269" w:rsidP="00266116">
            <w:pPr>
              <w:pStyle w:val="TableParagraph"/>
              <w:spacing w:before="1" w:line="256" w:lineRule="exact"/>
              <w:ind w:left="773" w:right="763" w:hanging="47"/>
              <w:jc w:val="left"/>
              <w:rPr>
                <w:rFonts w:ascii="Arial" w:hAnsi="Arial" w:cs="Arial"/>
                <w:sz w:val="24"/>
                <w:lang w:val="ru-RU"/>
              </w:rPr>
            </w:pPr>
            <w:r w:rsidRPr="00575EB3">
              <w:rPr>
                <w:rFonts w:ascii="Arial" w:hAnsi="Arial" w:cs="Arial"/>
                <w:sz w:val="24"/>
                <w:lang w:val="ru-RU"/>
              </w:rPr>
              <w:t>170</w:t>
            </w:r>
          </w:p>
        </w:tc>
        <w:tc>
          <w:tcPr>
            <w:tcW w:w="1829" w:type="dxa"/>
            <w:vAlign w:val="center"/>
          </w:tcPr>
          <w:p w14:paraId="01AFFE83" w14:textId="77777777" w:rsidR="00402269" w:rsidRPr="00575EB3" w:rsidRDefault="00402269" w:rsidP="00266116">
            <w:pPr>
              <w:pStyle w:val="TableParagraph"/>
              <w:spacing w:before="1" w:line="256" w:lineRule="exact"/>
              <w:ind w:left="461" w:right="453" w:hanging="30"/>
              <w:jc w:val="left"/>
              <w:rPr>
                <w:rFonts w:ascii="Arial" w:hAnsi="Arial" w:cs="Arial"/>
                <w:sz w:val="24"/>
                <w:lang w:val="ru-RU"/>
              </w:rPr>
            </w:pPr>
            <w:r w:rsidRPr="00575EB3">
              <w:rPr>
                <w:rFonts w:ascii="Arial" w:hAnsi="Arial" w:cs="Arial"/>
                <w:sz w:val="24"/>
                <w:lang w:val="ru-RU"/>
              </w:rPr>
              <w:t>120</w:t>
            </w:r>
          </w:p>
        </w:tc>
        <w:tc>
          <w:tcPr>
            <w:tcW w:w="2717" w:type="dxa"/>
            <w:vAlign w:val="center"/>
          </w:tcPr>
          <w:p w14:paraId="57C3A34E" w14:textId="7E53A616" w:rsidR="00402269" w:rsidRPr="00575EB3" w:rsidRDefault="00402269" w:rsidP="00266116">
            <w:pPr>
              <w:pStyle w:val="TableParagraph"/>
              <w:spacing w:before="1" w:line="256" w:lineRule="exact"/>
              <w:ind w:left="938" w:right="931" w:hanging="69"/>
              <w:jc w:val="left"/>
              <w:rPr>
                <w:rFonts w:ascii="Arial" w:hAnsi="Arial" w:cs="Arial"/>
                <w:sz w:val="24"/>
                <w:lang w:val="ru-RU"/>
              </w:rPr>
            </w:pPr>
            <w:r w:rsidRPr="00575EB3">
              <w:rPr>
                <w:rFonts w:ascii="Arial" w:hAnsi="Arial" w:cs="Arial"/>
                <w:sz w:val="24"/>
                <w:lang w:val="ru-RU"/>
              </w:rPr>
              <w:t>±2</w:t>
            </w:r>
            <w:r w:rsidR="00266116" w:rsidRPr="00575EB3">
              <w:rPr>
                <w:rFonts w:ascii="Arial" w:hAnsi="Arial" w:cs="Arial"/>
                <w:sz w:val="24"/>
                <w:lang w:val="ru-RU"/>
              </w:rPr>
              <w:t>,</w:t>
            </w:r>
            <w:r w:rsidRPr="00575EB3">
              <w:rPr>
                <w:rFonts w:ascii="Arial" w:hAnsi="Arial" w:cs="Arial"/>
                <w:sz w:val="24"/>
                <w:lang w:val="ru-RU"/>
              </w:rPr>
              <w:t>0</w:t>
            </w:r>
          </w:p>
        </w:tc>
      </w:tr>
      <w:tr w:rsidR="00402269" w:rsidRPr="00575EB3" w14:paraId="1D8CD42E" w14:textId="77777777" w:rsidTr="00D641B7">
        <w:trPr>
          <w:trHeight w:val="420"/>
          <w:jc w:val="center"/>
        </w:trPr>
        <w:tc>
          <w:tcPr>
            <w:tcW w:w="2689" w:type="dxa"/>
            <w:vAlign w:val="center"/>
          </w:tcPr>
          <w:p w14:paraId="10D57133" w14:textId="77777777" w:rsidR="00402269" w:rsidRPr="00575EB3" w:rsidRDefault="00402269" w:rsidP="00266116">
            <w:pPr>
              <w:pStyle w:val="TableParagraph"/>
              <w:spacing w:line="256" w:lineRule="exact"/>
              <w:ind w:left="107" w:firstLine="35"/>
              <w:jc w:val="left"/>
              <w:rPr>
                <w:rFonts w:ascii="Arial" w:hAnsi="Arial" w:cs="Arial"/>
                <w:sz w:val="24"/>
                <w:lang w:val="ru-RU"/>
              </w:rPr>
            </w:pPr>
            <w:r w:rsidRPr="00575EB3">
              <w:rPr>
                <w:rFonts w:ascii="Arial" w:hAnsi="Arial" w:cs="Arial"/>
                <w:sz w:val="24"/>
                <w:lang w:val="ru-RU"/>
              </w:rPr>
              <w:t>Одеяло</w:t>
            </w:r>
            <w:r w:rsidRPr="00575EB3">
              <w:rPr>
                <w:rFonts w:ascii="Arial" w:hAnsi="Arial" w:cs="Arial"/>
                <w:spacing w:val="3"/>
                <w:sz w:val="24"/>
                <w:lang w:val="ru-RU"/>
              </w:rPr>
              <w:t xml:space="preserve"> </w:t>
            </w:r>
            <w:r w:rsidRPr="00575EB3">
              <w:rPr>
                <w:rFonts w:ascii="Arial" w:hAnsi="Arial" w:cs="Arial"/>
                <w:sz w:val="24"/>
                <w:lang w:val="ru-RU"/>
              </w:rPr>
              <w:t>детское</w:t>
            </w:r>
            <w:r w:rsidRPr="00575EB3">
              <w:rPr>
                <w:rFonts w:ascii="Arial" w:hAnsi="Arial" w:cs="Arial"/>
                <w:spacing w:val="4"/>
                <w:sz w:val="24"/>
                <w:lang w:val="ru-RU"/>
              </w:rPr>
              <w:t xml:space="preserve"> </w:t>
            </w:r>
            <w:r w:rsidRPr="00575EB3">
              <w:rPr>
                <w:rFonts w:ascii="Arial" w:hAnsi="Arial" w:cs="Arial"/>
                <w:sz w:val="24"/>
                <w:lang w:val="ru-RU"/>
              </w:rPr>
              <w:t>№1</w:t>
            </w:r>
          </w:p>
        </w:tc>
        <w:tc>
          <w:tcPr>
            <w:tcW w:w="2116" w:type="dxa"/>
            <w:vAlign w:val="center"/>
          </w:tcPr>
          <w:p w14:paraId="67647988" w14:textId="77777777" w:rsidR="00402269" w:rsidRPr="00575EB3" w:rsidRDefault="00402269" w:rsidP="00266116">
            <w:pPr>
              <w:pStyle w:val="TableParagraph"/>
              <w:spacing w:line="256" w:lineRule="exact"/>
              <w:ind w:left="773" w:right="763" w:hanging="47"/>
              <w:jc w:val="left"/>
              <w:rPr>
                <w:rFonts w:ascii="Arial" w:hAnsi="Arial" w:cs="Arial"/>
                <w:sz w:val="24"/>
                <w:lang w:val="ru-RU"/>
              </w:rPr>
            </w:pPr>
            <w:r w:rsidRPr="00575EB3">
              <w:rPr>
                <w:rFonts w:ascii="Arial" w:hAnsi="Arial" w:cs="Arial"/>
                <w:sz w:val="24"/>
                <w:lang w:val="ru-RU"/>
              </w:rPr>
              <w:t>118</w:t>
            </w:r>
          </w:p>
        </w:tc>
        <w:tc>
          <w:tcPr>
            <w:tcW w:w="1829" w:type="dxa"/>
            <w:vAlign w:val="center"/>
          </w:tcPr>
          <w:p w14:paraId="1497459A" w14:textId="77777777" w:rsidR="00402269" w:rsidRPr="00575EB3" w:rsidRDefault="00402269" w:rsidP="00266116">
            <w:pPr>
              <w:pStyle w:val="TableParagraph"/>
              <w:spacing w:line="256" w:lineRule="exact"/>
              <w:ind w:left="461" w:right="453" w:hanging="30"/>
              <w:jc w:val="left"/>
              <w:rPr>
                <w:rFonts w:ascii="Arial" w:hAnsi="Arial" w:cs="Arial"/>
                <w:sz w:val="24"/>
                <w:lang w:val="ru-RU"/>
              </w:rPr>
            </w:pPr>
            <w:r w:rsidRPr="00575EB3">
              <w:rPr>
                <w:rFonts w:ascii="Arial" w:hAnsi="Arial" w:cs="Arial"/>
                <w:sz w:val="24"/>
                <w:lang w:val="ru-RU"/>
              </w:rPr>
              <w:t>118</w:t>
            </w:r>
          </w:p>
        </w:tc>
        <w:tc>
          <w:tcPr>
            <w:tcW w:w="2717" w:type="dxa"/>
            <w:vAlign w:val="center"/>
          </w:tcPr>
          <w:p w14:paraId="0A55EDB4" w14:textId="2840CDF1" w:rsidR="00402269" w:rsidRPr="00575EB3" w:rsidRDefault="00402269" w:rsidP="00266116">
            <w:pPr>
              <w:pStyle w:val="TableParagraph"/>
              <w:spacing w:line="256" w:lineRule="exact"/>
              <w:ind w:left="938" w:right="931" w:hanging="69"/>
              <w:jc w:val="left"/>
              <w:rPr>
                <w:rFonts w:ascii="Arial" w:hAnsi="Arial" w:cs="Arial"/>
                <w:sz w:val="24"/>
                <w:lang w:val="ru-RU"/>
              </w:rPr>
            </w:pPr>
            <w:r w:rsidRPr="00575EB3">
              <w:rPr>
                <w:rFonts w:ascii="Arial" w:hAnsi="Arial" w:cs="Arial"/>
                <w:sz w:val="24"/>
                <w:lang w:val="ru-RU"/>
              </w:rPr>
              <w:t>±1</w:t>
            </w:r>
            <w:r w:rsidR="00266116" w:rsidRPr="00575EB3">
              <w:rPr>
                <w:rFonts w:ascii="Arial" w:hAnsi="Arial" w:cs="Arial"/>
                <w:sz w:val="24"/>
                <w:lang w:val="ru-RU"/>
              </w:rPr>
              <w:t>,</w:t>
            </w:r>
            <w:r w:rsidRPr="00575EB3">
              <w:rPr>
                <w:rFonts w:ascii="Arial" w:hAnsi="Arial" w:cs="Arial"/>
                <w:sz w:val="24"/>
                <w:lang w:val="ru-RU"/>
              </w:rPr>
              <w:t>0</w:t>
            </w:r>
          </w:p>
        </w:tc>
      </w:tr>
      <w:tr w:rsidR="00402269" w:rsidRPr="00575EB3" w14:paraId="792E16A8" w14:textId="77777777" w:rsidTr="00D641B7">
        <w:trPr>
          <w:trHeight w:val="451"/>
          <w:jc w:val="center"/>
        </w:trPr>
        <w:tc>
          <w:tcPr>
            <w:tcW w:w="2689" w:type="dxa"/>
            <w:vAlign w:val="center"/>
          </w:tcPr>
          <w:p w14:paraId="3EB4AE9F" w14:textId="77777777" w:rsidR="00402269" w:rsidRPr="00575EB3" w:rsidRDefault="00402269" w:rsidP="00266116">
            <w:pPr>
              <w:pStyle w:val="TableParagraph"/>
              <w:spacing w:line="256" w:lineRule="exact"/>
              <w:ind w:left="107" w:firstLine="35"/>
              <w:jc w:val="left"/>
              <w:rPr>
                <w:rFonts w:ascii="Arial" w:hAnsi="Arial" w:cs="Arial"/>
                <w:sz w:val="24"/>
                <w:lang w:val="ru-RU"/>
              </w:rPr>
            </w:pPr>
            <w:r w:rsidRPr="00575EB3">
              <w:rPr>
                <w:rFonts w:ascii="Arial" w:hAnsi="Arial" w:cs="Arial"/>
                <w:sz w:val="24"/>
                <w:lang w:val="ru-RU"/>
              </w:rPr>
              <w:t>Одеяло</w:t>
            </w:r>
            <w:r w:rsidRPr="00575EB3">
              <w:rPr>
                <w:rFonts w:ascii="Arial" w:hAnsi="Arial" w:cs="Arial"/>
                <w:spacing w:val="3"/>
                <w:sz w:val="24"/>
                <w:lang w:val="ru-RU"/>
              </w:rPr>
              <w:t xml:space="preserve"> </w:t>
            </w:r>
            <w:r w:rsidRPr="00575EB3">
              <w:rPr>
                <w:rFonts w:ascii="Arial" w:hAnsi="Arial" w:cs="Arial"/>
                <w:sz w:val="24"/>
                <w:lang w:val="ru-RU"/>
              </w:rPr>
              <w:t>детское</w:t>
            </w:r>
            <w:r w:rsidRPr="00575EB3">
              <w:rPr>
                <w:rFonts w:ascii="Arial" w:hAnsi="Arial" w:cs="Arial"/>
                <w:spacing w:val="4"/>
                <w:sz w:val="24"/>
                <w:lang w:val="ru-RU"/>
              </w:rPr>
              <w:t xml:space="preserve"> </w:t>
            </w:r>
            <w:r w:rsidRPr="00575EB3">
              <w:rPr>
                <w:rFonts w:ascii="Arial" w:hAnsi="Arial" w:cs="Arial"/>
                <w:sz w:val="24"/>
                <w:lang w:val="ru-RU"/>
              </w:rPr>
              <w:t>№2</w:t>
            </w:r>
          </w:p>
        </w:tc>
        <w:tc>
          <w:tcPr>
            <w:tcW w:w="2116" w:type="dxa"/>
            <w:vAlign w:val="center"/>
          </w:tcPr>
          <w:p w14:paraId="349BCF4C" w14:textId="77777777" w:rsidR="00402269" w:rsidRPr="00575EB3" w:rsidRDefault="00402269" w:rsidP="00266116">
            <w:pPr>
              <w:pStyle w:val="TableParagraph"/>
              <w:spacing w:line="256" w:lineRule="exact"/>
              <w:ind w:left="773" w:right="763" w:hanging="47"/>
              <w:jc w:val="left"/>
              <w:rPr>
                <w:rFonts w:ascii="Arial" w:hAnsi="Arial" w:cs="Arial"/>
                <w:sz w:val="24"/>
                <w:lang w:val="ru-RU"/>
              </w:rPr>
            </w:pPr>
            <w:r w:rsidRPr="00575EB3">
              <w:rPr>
                <w:rFonts w:ascii="Arial" w:hAnsi="Arial" w:cs="Arial"/>
                <w:sz w:val="24"/>
                <w:lang w:val="ru-RU"/>
              </w:rPr>
              <w:t>140</w:t>
            </w:r>
          </w:p>
        </w:tc>
        <w:tc>
          <w:tcPr>
            <w:tcW w:w="1829" w:type="dxa"/>
            <w:vAlign w:val="center"/>
          </w:tcPr>
          <w:p w14:paraId="586C5FAA" w14:textId="77777777" w:rsidR="00402269" w:rsidRPr="00575EB3" w:rsidRDefault="00402269" w:rsidP="00266116">
            <w:pPr>
              <w:pStyle w:val="TableParagraph"/>
              <w:spacing w:line="256" w:lineRule="exact"/>
              <w:ind w:left="461" w:right="453" w:hanging="30"/>
              <w:jc w:val="left"/>
              <w:rPr>
                <w:rFonts w:ascii="Arial" w:hAnsi="Arial" w:cs="Arial"/>
                <w:sz w:val="24"/>
                <w:lang w:val="ru-RU"/>
              </w:rPr>
            </w:pPr>
            <w:r w:rsidRPr="00575EB3">
              <w:rPr>
                <w:rFonts w:ascii="Arial" w:hAnsi="Arial" w:cs="Arial"/>
                <w:sz w:val="24"/>
                <w:lang w:val="ru-RU"/>
              </w:rPr>
              <w:t>110</w:t>
            </w:r>
          </w:p>
        </w:tc>
        <w:tc>
          <w:tcPr>
            <w:tcW w:w="2717" w:type="dxa"/>
            <w:vAlign w:val="center"/>
          </w:tcPr>
          <w:p w14:paraId="509EDA6B" w14:textId="2411B1CA" w:rsidR="00402269" w:rsidRPr="00575EB3" w:rsidRDefault="00402269" w:rsidP="00266116">
            <w:pPr>
              <w:pStyle w:val="TableParagraph"/>
              <w:spacing w:line="256" w:lineRule="exact"/>
              <w:ind w:left="938" w:right="931" w:hanging="69"/>
              <w:jc w:val="left"/>
              <w:rPr>
                <w:rFonts w:ascii="Arial" w:hAnsi="Arial" w:cs="Arial"/>
                <w:sz w:val="24"/>
                <w:lang w:val="ru-RU"/>
              </w:rPr>
            </w:pPr>
            <w:r w:rsidRPr="00575EB3">
              <w:rPr>
                <w:rFonts w:ascii="Arial" w:hAnsi="Arial" w:cs="Arial"/>
                <w:sz w:val="24"/>
                <w:lang w:val="ru-RU"/>
              </w:rPr>
              <w:t>±1</w:t>
            </w:r>
            <w:r w:rsidR="00266116" w:rsidRPr="00575EB3">
              <w:rPr>
                <w:rFonts w:ascii="Arial" w:hAnsi="Arial" w:cs="Arial"/>
                <w:sz w:val="24"/>
                <w:lang w:val="ru-RU"/>
              </w:rPr>
              <w:t>,</w:t>
            </w:r>
            <w:r w:rsidRPr="00575EB3">
              <w:rPr>
                <w:rFonts w:ascii="Arial" w:hAnsi="Arial" w:cs="Arial"/>
                <w:sz w:val="24"/>
                <w:lang w:val="ru-RU"/>
              </w:rPr>
              <w:t>0</w:t>
            </w:r>
          </w:p>
        </w:tc>
      </w:tr>
    </w:tbl>
    <w:p w14:paraId="01E0CE3F" w14:textId="77777777" w:rsidR="00402269" w:rsidRPr="00575EB3" w:rsidRDefault="00402269" w:rsidP="000A3C11">
      <w:pPr>
        <w:ind w:firstLine="547"/>
        <w:jc w:val="both"/>
        <w:rPr>
          <w:rFonts w:ascii="Arial" w:eastAsia="Arial" w:hAnsi="Arial" w:cs="Arial"/>
          <w:color w:val="000000"/>
        </w:rPr>
      </w:pPr>
    </w:p>
    <w:p w14:paraId="1709DDE6" w14:textId="771924C5" w:rsidR="00835753" w:rsidRPr="00575EB3" w:rsidRDefault="00835753" w:rsidP="000A3C11">
      <w:pPr>
        <w:ind w:firstLine="547"/>
        <w:jc w:val="both"/>
        <w:rPr>
          <w:rFonts w:ascii="Arial" w:eastAsia="Arial" w:hAnsi="Arial" w:cs="Arial"/>
          <w:color w:val="000000"/>
        </w:rPr>
      </w:pPr>
      <w:r w:rsidRPr="00575EB3">
        <w:rPr>
          <w:rFonts w:ascii="Arial" w:eastAsia="Arial" w:hAnsi="Arial" w:cs="Arial"/>
          <w:color w:val="000000"/>
        </w:rPr>
        <w:t>4.3</w:t>
      </w:r>
      <w:r w:rsidR="00A80D34">
        <w:rPr>
          <w:rFonts w:ascii="Arial" w:eastAsia="Arial" w:hAnsi="Arial" w:cs="Arial"/>
          <w:color w:val="000000"/>
        </w:rPr>
        <w:t xml:space="preserve"> </w:t>
      </w:r>
      <w:r w:rsidR="00B96A2A" w:rsidRPr="00575EB3">
        <w:rPr>
          <w:rFonts w:ascii="Arial" w:eastAsia="Arial" w:hAnsi="Arial" w:cs="Arial"/>
          <w:color w:val="000000"/>
        </w:rPr>
        <w:t xml:space="preserve">По согласованию с потребителем </w:t>
      </w:r>
      <w:r w:rsidR="00575EB3" w:rsidRPr="00575EB3">
        <w:rPr>
          <w:rFonts w:ascii="Arial" w:eastAsia="Arial" w:hAnsi="Arial" w:cs="Arial"/>
          <w:color w:val="000000"/>
        </w:rPr>
        <w:t>допускается изготовление</w:t>
      </w:r>
      <w:r w:rsidR="00B96A2A" w:rsidRPr="00575EB3">
        <w:rPr>
          <w:rFonts w:ascii="Arial" w:eastAsia="Arial" w:hAnsi="Arial" w:cs="Arial"/>
          <w:color w:val="000000"/>
        </w:rPr>
        <w:t xml:space="preserve"> оде</w:t>
      </w:r>
      <w:r w:rsidR="00BB667A">
        <w:rPr>
          <w:rFonts w:ascii="Arial" w:eastAsia="Arial" w:hAnsi="Arial" w:cs="Arial"/>
          <w:color w:val="000000"/>
        </w:rPr>
        <w:t>я</w:t>
      </w:r>
      <w:r w:rsidR="00B96A2A" w:rsidRPr="00575EB3">
        <w:rPr>
          <w:rFonts w:ascii="Arial" w:eastAsia="Arial" w:hAnsi="Arial" w:cs="Arial"/>
          <w:color w:val="000000"/>
        </w:rPr>
        <w:t>л д</w:t>
      </w:r>
      <w:r w:rsidR="00396AD7" w:rsidRPr="00575EB3">
        <w:rPr>
          <w:rFonts w:ascii="Arial" w:eastAsia="Arial" w:hAnsi="Arial" w:cs="Arial"/>
          <w:color w:val="000000"/>
        </w:rPr>
        <w:t>руги</w:t>
      </w:r>
      <w:r w:rsidR="00B96A2A" w:rsidRPr="00575EB3">
        <w:rPr>
          <w:rFonts w:ascii="Arial" w:eastAsia="Arial" w:hAnsi="Arial" w:cs="Arial"/>
          <w:color w:val="000000"/>
        </w:rPr>
        <w:t>х</w:t>
      </w:r>
      <w:r w:rsidR="00396AD7" w:rsidRPr="00575EB3">
        <w:rPr>
          <w:rFonts w:ascii="Arial" w:eastAsia="Arial" w:hAnsi="Arial" w:cs="Arial"/>
          <w:color w:val="000000"/>
        </w:rPr>
        <w:t xml:space="preserve"> </w:t>
      </w:r>
      <w:r w:rsidR="00BB667A">
        <w:rPr>
          <w:rFonts w:ascii="Arial" w:eastAsia="Arial" w:hAnsi="Arial" w:cs="Arial"/>
          <w:color w:val="000000"/>
        </w:rPr>
        <w:t xml:space="preserve">видов, </w:t>
      </w:r>
      <w:r w:rsidR="00A5112F" w:rsidRPr="00575EB3">
        <w:rPr>
          <w:rFonts w:ascii="Arial" w:eastAsia="Arial" w:hAnsi="Arial" w:cs="Arial"/>
          <w:color w:val="000000"/>
        </w:rPr>
        <w:t>размер</w:t>
      </w:r>
      <w:r w:rsidR="00B96A2A" w:rsidRPr="00575EB3">
        <w:rPr>
          <w:rFonts w:ascii="Arial" w:eastAsia="Arial" w:hAnsi="Arial" w:cs="Arial"/>
          <w:color w:val="000000"/>
        </w:rPr>
        <w:t xml:space="preserve">ов и допускаемых отклонений по ним в </w:t>
      </w:r>
      <w:r w:rsidR="00BB667A">
        <w:rPr>
          <w:rFonts w:ascii="Arial" w:eastAsia="Arial" w:hAnsi="Arial" w:cs="Arial"/>
          <w:color w:val="000000"/>
        </w:rPr>
        <w:t xml:space="preserve">соответствии с </w:t>
      </w:r>
      <w:r w:rsidR="00B96A2A" w:rsidRPr="00575EB3">
        <w:rPr>
          <w:rFonts w:ascii="Arial" w:eastAsia="Arial" w:hAnsi="Arial" w:cs="Arial"/>
          <w:color w:val="000000"/>
        </w:rPr>
        <w:t>техническ</w:t>
      </w:r>
      <w:r w:rsidR="00BB667A">
        <w:rPr>
          <w:rFonts w:ascii="Arial" w:eastAsia="Arial" w:hAnsi="Arial" w:cs="Arial"/>
          <w:color w:val="000000"/>
        </w:rPr>
        <w:t>и</w:t>
      </w:r>
      <w:r w:rsidR="00B96A2A" w:rsidRPr="00575EB3">
        <w:rPr>
          <w:rFonts w:ascii="Arial" w:eastAsia="Arial" w:hAnsi="Arial" w:cs="Arial"/>
          <w:color w:val="000000"/>
        </w:rPr>
        <w:t>м описани</w:t>
      </w:r>
      <w:r w:rsidR="00BB667A">
        <w:rPr>
          <w:rFonts w:ascii="Arial" w:eastAsia="Arial" w:hAnsi="Arial" w:cs="Arial"/>
          <w:color w:val="000000"/>
        </w:rPr>
        <w:t>ем</w:t>
      </w:r>
      <w:r w:rsidR="00B96A2A" w:rsidRPr="00575EB3">
        <w:rPr>
          <w:rFonts w:ascii="Arial" w:eastAsia="Arial" w:hAnsi="Arial" w:cs="Arial"/>
          <w:color w:val="000000"/>
        </w:rPr>
        <w:t xml:space="preserve"> </w:t>
      </w:r>
      <w:r w:rsidR="00BB667A">
        <w:rPr>
          <w:rFonts w:ascii="Arial" w:eastAsia="Arial" w:hAnsi="Arial" w:cs="Arial"/>
          <w:color w:val="000000"/>
        </w:rPr>
        <w:t xml:space="preserve">на </w:t>
      </w:r>
      <w:r w:rsidR="00B96A2A" w:rsidRPr="00575EB3">
        <w:rPr>
          <w:rFonts w:ascii="Arial" w:eastAsia="Arial" w:hAnsi="Arial" w:cs="Arial"/>
          <w:color w:val="000000"/>
        </w:rPr>
        <w:t>модел</w:t>
      </w:r>
      <w:r w:rsidR="00BB667A">
        <w:rPr>
          <w:rFonts w:ascii="Arial" w:eastAsia="Arial" w:hAnsi="Arial" w:cs="Arial"/>
          <w:color w:val="000000"/>
        </w:rPr>
        <w:t>ь</w:t>
      </w:r>
      <w:r w:rsidR="00B96A2A" w:rsidRPr="00575EB3">
        <w:rPr>
          <w:rFonts w:ascii="Arial" w:eastAsia="Arial" w:hAnsi="Arial" w:cs="Arial"/>
          <w:color w:val="000000"/>
        </w:rPr>
        <w:t>.</w:t>
      </w:r>
    </w:p>
    <w:p w14:paraId="10070D0B" w14:textId="4A0DACC7" w:rsidR="006270ED" w:rsidRDefault="00396AD7" w:rsidP="000A3C11">
      <w:pPr>
        <w:ind w:firstLine="547"/>
        <w:jc w:val="both"/>
        <w:rPr>
          <w:rFonts w:ascii="Arial" w:eastAsia="Arial" w:hAnsi="Arial" w:cs="Arial"/>
          <w:color w:val="000000"/>
        </w:rPr>
      </w:pPr>
      <w:r w:rsidRPr="00575EB3">
        <w:rPr>
          <w:rFonts w:ascii="Arial" w:eastAsia="Arial" w:hAnsi="Arial" w:cs="Arial"/>
          <w:color w:val="000000"/>
        </w:rPr>
        <w:t>4.</w:t>
      </w:r>
      <w:r w:rsidR="00A5112F" w:rsidRPr="00575EB3">
        <w:rPr>
          <w:rFonts w:ascii="Arial" w:eastAsia="Arial" w:hAnsi="Arial" w:cs="Arial"/>
          <w:color w:val="000000"/>
        </w:rPr>
        <w:t>4</w:t>
      </w:r>
      <w:r w:rsidR="00A80D34">
        <w:rPr>
          <w:rFonts w:ascii="Arial" w:eastAsia="Arial" w:hAnsi="Arial" w:cs="Arial"/>
          <w:color w:val="000000"/>
        </w:rPr>
        <w:t xml:space="preserve"> </w:t>
      </w:r>
      <w:r w:rsidR="00A97C59">
        <w:rPr>
          <w:rFonts w:ascii="Arial" w:eastAsia="Arial" w:hAnsi="Arial" w:cs="Arial"/>
          <w:color w:val="000000"/>
        </w:rPr>
        <w:t>Рекомендуемые виды и р</w:t>
      </w:r>
      <w:r w:rsidRPr="00575EB3">
        <w:rPr>
          <w:rFonts w:ascii="Arial" w:eastAsia="Arial" w:hAnsi="Arial" w:cs="Arial"/>
          <w:color w:val="000000"/>
        </w:rPr>
        <w:t xml:space="preserve">азмеры покрывал </w:t>
      </w:r>
      <w:r w:rsidR="006270ED">
        <w:rPr>
          <w:rFonts w:ascii="Arial" w:eastAsia="Arial" w:hAnsi="Arial" w:cs="Arial"/>
          <w:color w:val="000000"/>
        </w:rPr>
        <w:t>приведены в приложение А.</w:t>
      </w:r>
    </w:p>
    <w:p w14:paraId="6F9284E9" w14:textId="387DC2CC" w:rsidR="00B96A2A" w:rsidRPr="00575EB3" w:rsidRDefault="00835753" w:rsidP="000A3C11">
      <w:pPr>
        <w:ind w:firstLine="547"/>
        <w:jc w:val="both"/>
        <w:rPr>
          <w:rFonts w:ascii="Arial" w:eastAsia="Arial" w:hAnsi="Arial" w:cs="Arial"/>
          <w:color w:val="000000"/>
        </w:rPr>
      </w:pPr>
      <w:r w:rsidRPr="00575EB3">
        <w:rPr>
          <w:rFonts w:ascii="Arial" w:eastAsia="Arial" w:hAnsi="Arial" w:cs="Arial"/>
          <w:color w:val="000000"/>
        </w:rPr>
        <w:t>4</w:t>
      </w:r>
      <w:r w:rsidR="00B96A2A" w:rsidRPr="00575EB3">
        <w:rPr>
          <w:rFonts w:ascii="Arial" w:eastAsia="Arial" w:hAnsi="Arial" w:cs="Arial"/>
          <w:color w:val="000000"/>
        </w:rPr>
        <w:t>.5</w:t>
      </w:r>
      <w:r w:rsidR="00A80D34">
        <w:rPr>
          <w:rFonts w:ascii="Arial" w:eastAsia="Arial" w:hAnsi="Arial" w:cs="Arial"/>
          <w:color w:val="000000"/>
        </w:rPr>
        <w:t xml:space="preserve"> </w:t>
      </w:r>
      <w:r w:rsidRPr="00575EB3">
        <w:rPr>
          <w:rFonts w:ascii="Arial" w:eastAsia="Arial" w:hAnsi="Arial" w:cs="Arial"/>
          <w:color w:val="000000"/>
        </w:rPr>
        <w:t xml:space="preserve">Для изготовления изделий </w:t>
      </w:r>
      <w:r w:rsidR="004654D5">
        <w:rPr>
          <w:rFonts w:ascii="Arial" w:eastAsia="Arial" w:hAnsi="Arial" w:cs="Arial"/>
          <w:color w:val="000000"/>
        </w:rPr>
        <w:t>используют</w:t>
      </w:r>
      <w:r w:rsidRPr="00575EB3">
        <w:rPr>
          <w:rFonts w:ascii="Arial" w:eastAsia="Arial" w:hAnsi="Arial" w:cs="Arial"/>
          <w:color w:val="000000"/>
        </w:rPr>
        <w:t xml:space="preserve"> ткани хлопчатобумажные, смешанные, из натурального, искусственного и синтетического шелка. </w:t>
      </w:r>
    </w:p>
    <w:p w14:paraId="70927E71" w14:textId="6D7F391C" w:rsidR="00835753" w:rsidRPr="00575EB3" w:rsidRDefault="00835753" w:rsidP="000A3C11">
      <w:pPr>
        <w:ind w:firstLine="547"/>
        <w:jc w:val="both"/>
        <w:rPr>
          <w:rFonts w:ascii="Arial" w:eastAsia="Arial" w:hAnsi="Arial" w:cs="Arial"/>
          <w:color w:val="000000"/>
        </w:rPr>
      </w:pPr>
      <w:r w:rsidRPr="00575EB3">
        <w:rPr>
          <w:rFonts w:ascii="Arial" w:eastAsia="Arial" w:hAnsi="Arial" w:cs="Arial"/>
          <w:color w:val="000000"/>
        </w:rPr>
        <w:t>Для изготовления покрывал могут применять трикотажные полотна из любого вида волокон.</w:t>
      </w:r>
    </w:p>
    <w:p w14:paraId="57822DEA" w14:textId="5DA80340" w:rsidR="00E65921" w:rsidRPr="00575EB3" w:rsidRDefault="00835753" w:rsidP="000A3C11">
      <w:pPr>
        <w:ind w:firstLine="547"/>
        <w:jc w:val="both"/>
        <w:rPr>
          <w:rFonts w:ascii="Arial" w:eastAsia="Arial" w:hAnsi="Arial" w:cs="Arial"/>
          <w:color w:val="000000"/>
        </w:rPr>
      </w:pPr>
      <w:r w:rsidRPr="00575EB3">
        <w:rPr>
          <w:rFonts w:ascii="Arial" w:eastAsia="Arial" w:hAnsi="Arial" w:cs="Arial"/>
          <w:color w:val="000000"/>
        </w:rPr>
        <w:t>4.</w:t>
      </w:r>
      <w:r w:rsidR="00B96A2A" w:rsidRPr="00575EB3">
        <w:rPr>
          <w:rFonts w:ascii="Arial" w:eastAsia="Arial" w:hAnsi="Arial" w:cs="Arial"/>
          <w:color w:val="000000"/>
        </w:rPr>
        <w:t>6</w:t>
      </w:r>
      <w:r w:rsidR="00A80D34">
        <w:rPr>
          <w:rFonts w:ascii="Arial" w:eastAsia="Arial" w:hAnsi="Arial" w:cs="Arial"/>
          <w:color w:val="000000"/>
        </w:rPr>
        <w:t xml:space="preserve"> </w:t>
      </w:r>
      <w:r w:rsidRPr="00575EB3">
        <w:rPr>
          <w:rFonts w:ascii="Arial" w:eastAsia="Arial" w:hAnsi="Arial" w:cs="Arial"/>
          <w:color w:val="000000"/>
        </w:rPr>
        <w:t>В качестве наполнителя используют волокнистые материалы: хлопковые, шерстяные, шелковые, синтетические.</w:t>
      </w:r>
    </w:p>
    <w:p w14:paraId="5B630758" w14:textId="4F6379B9" w:rsidR="00835753" w:rsidRPr="00575EB3" w:rsidRDefault="00835753" w:rsidP="000A3C11">
      <w:pPr>
        <w:ind w:left="-142" w:firstLine="547"/>
        <w:rPr>
          <w:rFonts w:ascii="Arial" w:eastAsia="Arial" w:hAnsi="Arial" w:cs="Arial"/>
          <w:color w:val="000000"/>
        </w:rPr>
      </w:pPr>
      <w:r w:rsidRPr="00575EB3">
        <w:rPr>
          <w:rFonts w:ascii="Arial" w:eastAsia="Arial" w:hAnsi="Arial" w:cs="Arial"/>
          <w:color w:val="000000"/>
        </w:rPr>
        <w:t xml:space="preserve">        </w:t>
      </w:r>
    </w:p>
    <w:p w14:paraId="584CA9F3" w14:textId="2E656AA9" w:rsidR="00835753" w:rsidRDefault="00575EB3" w:rsidP="000A3C11">
      <w:pPr>
        <w:ind w:firstLine="547"/>
        <w:rPr>
          <w:rFonts w:ascii="Arial" w:eastAsia="Arial" w:hAnsi="Arial" w:cs="Arial"/>
          <w:b/>
          <w:color w:val="000000"/>
          <w:sz w:val="28"/>
          <w:szCs w:val="28"/>
        </w:rPr>
      </w:pPr>
      <w:r w:rsidRPr="00575EB3">
        <w:rPr>
          <w:rFonts w:ascii="Arial" w:eastAsia="Arial" w:hAnsi="Arial" w:cs="Arial"/>
          <w:b/>
          <w:color w:val="000000"/>
          <w:sz w:val="28"/>
          <w:szCs w:val="28"/>
        </w:rPr>
        <w:t xml:space="preserve">5 </w:t>
      </w:r>
      <w:r w:rsidR="004654D5">
        <w:rPr>
          <w:rFonts w:ascii="Arial" w:eastAsia="Arial" w:hAnsi="Arial" w:cs="Arial"/>
          <w:b/>
          <w:color w:val="000000"/>
          <w:sz w:val="28"/>
          <w:szCs w:val="28"/>
        </w:rPr>
        <w:t>Т</w:t>
      </w:r>
      <w:r w:rsidR="00835753" w:rsidRPr="00575EB3">
        <w:rPr>
          <w:rFonts w:ascii="Arial" w:eastAsia="Arial" w:hAnsi="Arial" w:cs="Arial"/>
          <w:b/>
          <w:color w:val="000000"/>
          <w:sz w:val="28"/>
          <w:szCs w:val="28"/>
        </w:rPr>
        <w:t>ехнические требования</w:t>
      </w:r>
    </w:p>
    <w:p w14:paraId="52BA50BE" w14:textId="77777777" w:rsidR="004654D5" w:rsidRDefault="004654D5" w:rsidP="000A3C11">
      <w:pPr>
        <w:ind w:firstLine="547"/>
        <w:rPr>
          <w:rFonts w:ascii="Arial" w:eastAsia="Arial" w:hAnsi="Arial" w:cs="Arial"/>
          <w:b/>
          <w:color w:val="000000"/>
        </w:rPr>
      </w:pPr>
    </w:p>
    <w:p w14:paraId="39DA54A9" w14:textId="5AB451FE" w:rsidR="004654D5" w:rsidRPr="004654D5" w:rsidRDefault="004654D5" w:rsidP="000A3C11">
      <w:pPr>
        <w:ind w:firstLine="547"/>
        <w:rPr>
          <w:rFonts w:ascii="Arial" w:eastAsia="Arial" w:hAnsi="Arial" w:cs="Arial"/>
          <w:b/>
          <w:color w:val="000000"/>
        </w:rPr>
      </w:pPr>
      <w:r w:rsidRPr="004654D5">
        <w:rPr>
          <w:rFonts w:ascii="Arial" w:eastAsia="Arial" w:hAnsi="Arial" w:cs="Arial"/>
          <w:b/>
          <w:color w:val="000000"/>
        </w:rPr>
        <w:t>5.1. Общие положения</w:t>
      </w:r>
    </w:p>
    <w:p w14:paraId="03C5E8C3" w14:textId="2BC9DBFC" w:rsidR="0013007F" w:rsidRDefault="00835753" w:rsidP="000A3C11">
      <w:pPr>
        <w:ind w:firstLine="547"/>
        <w:jc w:val="both"/>
        <w:rPr>
          <w:rFonts w:ascii="Arial" w:eastAsia="Arial" w:hAnsi="Arial" w:cs="Arial"/>
          <w:color w:val="000000"/>
        </w:rPr>
      </w:pPr>
      <w:r w:rsidRPr="00575EB3">
        <w:rPr>
          <w:rFonts w:ascii="Arial" w:eastAsia="Arial" w:hAnsi="Arial" w:cs="Arial"/>
          <w:color w:val="000000"/>
        </w:rPr>
        <w:t>5.1</w:t>
      </w:r>
      <w:r w:rsidR="004654D5">
        <w:rPr>
          <w:rFonts w:ascii="Arial" w:eastAsia="Arial" w:hAnsi="Arial" w:cs="Arial"/>
          <w:color w:val="000000"/>
        </w:rPr>
        <w:t>.1</w:t>
      </w:r>
      <w:r w:rsidR="00A80D34">
        <w:rPr>
          <w:rFonts w:ascii="Arial" w:eastAsia="Arial" w:hAnsi="Arial" w:cs="Arial"/>
          <w:color w:val="000000"/>
        </w:rPr>
        <w:t xml:space="preserve"> </w:t>
      </w:r>
      <w:r w:rsidRPr="00575EB3">
        <w:rPr>
          <w:rFonts w:ascii="Arial" w:eastAsia="Arial" w:hAnsi="Arial" w:cs="Arial"/>
          <w:color w:val="000000"/>
        </w:rPr>
        <w:t xml:space="preserve">Изделия должны </w:t>
      </w:r>
      <w:r w:rsidR="00CF6B6F">
        <w:rPr>
          <w:rFonts w:ascii="Arial" w:eastAsia="Arial" w:hAnsi="Arial" w:cs="Arial"/>
          <w:color w:val="000000"/>
        </w:rPr>
        <w:t>соответствовать требованиям</w:t>
      </w:r>
      <w:r w:rsidR="004654D5">
        <w:rPr>
          <w:rFonts w:ascii="Arial" w:eastAsia="Arial" w:hAnsi="Arial" w:cs="Arial"/>
          <w:color w:val="000000"/>
        </w:rPr>
        <w:t xml:space="preserve"> безопасности </w:t>
      </w:r>
      <w:r w:rsidR="004654D5" w:rsidRPr="004654D5">
        <w:rPr>
          <w:rFonts w:ascii="Arial" w:eastAsia="Arial" w:hAnsi="Arial" w:cs="Arial"/>
          <w:color w:val="000000"/>
        </w:rPr>
        <w:t>[1]</w:t>
      </w:r>
      <w:r w:rsidR="004654D5">
        <w:rPr>
          <w:rFonts w:ascii="Arial" w:eastAsia="Arial" w:hAnsi="Arial" w:cs="Arial"/>
          <w:color w:val="000000"/>
        </w:rPr>
        <w:t xml:space="preserve"> и</w:t>
      </w:r>
      <w:r w:rsidR="004654D5" w:rsidRPr="004654D5">
        <w:rPr>
          <w:rFonts w:ascii="Arial" w:eastAsia="Arial" w:hAnsi="Arial" w:cs="Arial"/>
          <w:color w:val="000000"/>
        </w:rPr>
        <w:t xml:space="preserve"> [</w:t>
      </w:r>
      <w:r w:rsidR="004654D5">
        <w:rPr>
          <w:rFonts w:ascii="Arial" w:eastAsia="Arial" w:hAnsi="Arial" w:cs="Arial"/>
          <w:color w:val="000000"/>
        </w:rPr>
        <w:t>2</w:t>
      </w:r>
      <w:r w:rsidR="004654D5" w:rsidRPr="004654D5">
        <w:rPr>
          <w:rFonts w:ascii="Arial" w:eastAsia="Arial" w:hAnsi="Arial" w:cs="Arial"/>
          <w:color w:val="000000"/>
        </w:rPr>
        <w:t>]</w:t>
      </w:r>
      <w:r w:rsidR="004654D5">
        <w:rPr>
          <w:rFonts w:ascii="Arial" w:eastAsia="Arial" w:hAnsi="Arial" w:cs="Arial"/>
          <w:color w:val="000000"/>
        </w:rPr>
        <w:t xml:space="preserve">, настоящего стандарта, образцам-эталонам </w:t>
      </w:r>
      <w:r w:rsidR="00CF6B6F" w:rsidRPr="00575EB3">
        <w:rPr>
          <w:rFonts w:ascii="Arial" w:eastAsia="Arial" w:hAnsi="Arial" w:cs="Arial"/>
          <w:color w:val="000000"/>
        </w:rPr>
        <w:t>и</w:t>
      </w:r>
      <w:r w:rsidR="0013007F" w:rsidRPr="00575EB3">
        <w:rPr>
          <w:rFonts w:ascii="Arial" w:eastAsia="Arial" w:hAnsi="Arial" w:cs="Arial"/>
          <w:color w:val="000000"/>
        </w:rPr>
        <w:t xml:space="preserve"> </w:t>
      </w:r>
      <w:r w:rsidRPr="00575EB3">
        <w:rPr>
          <w:rFonts w:ascii="Arial" w:eastAsia="Arial" w:hAnsi="Arial" w:cs="Arial"/>
          <w:color w:val="000000"/>
        </w:rPr>
        <w:t>техническ</w:t>
      </w:r>
      <w:r w:rsidR="003A3764">
        <w:rPr>
          <w:rFonts w:ascii="Arial" w:eastAsia="Arial" w:hAnsi="Arial" w:cs="Arial"/>
          <w:color w:val="000000"/>
        </w:rPr>
        <w:t>им</w:t>
      </w:r>
      <w:r w:rsidRPr="00575EB3">
        <w:rPr>
          <w:rFonts w:ascii="Arial" w:eastAsia="Arial" w:hAnsi="Arial" w:cs="Arial"/>
          <w:color w:val="000000"/>
        </w:rPr>
        <w:t xml:space="preserve"> описани</w:t>
      </w:r>
      <w:r w:rsidR="003A3764">
        <w:rPr>
          <w:rFonts w:ascii="Arial" w:eastAsia="Arial" w:hAnsi="Arial" w:cs="Arial"/>
          <w:color w:val="000000"/>
        </w:rPr>
        <w:t>ям</w:t>
      </w:r>
      <w:r w:rsidR="0013007F" w:rsidRPr="00575EB3">
        <w:rPr>
          <w:rFonts w:ascii="Arial" w:eastAsia="Arial" w:hAnsi="Arial" w:cs="Arial"/>
          <w:color w:val="000000"/>
        </w:rPr>
        <w:t xml:space="preserve"> </w:t>
      </w:r>
      <w:r w:rsidR="004654D5">
        <w:rPr>
          <w:rFonts w:ascii="Arial" w:eastAsia="Arial" w:hAnsi="Arial" w:cs="Arial"/>
          <w:color w:val="000000"/>
        </w:rPr>
        <w:t>на модель</w:t>
      </w:r>
      <w:r w:rsidRPr="00575EB3">
        <w:rPr>
          <w:rFonts w:ascii="Arial" w:eastAsia="Arial" w:hAnsi="Arial" w:cs="Arial"/>
          <w:color w:val="000000"/>
        </w:rPr>
        <w:t>, утвержденн</w:t>
      </w:r>
      <w:r w:rsidR="003A3764">
        <w:rPr>
          <w:rFonts w:ascii="Arial" w:eastAsia="Arial" w:hAnsi="Arial" w:cs="Arial"/>
          <w:color w:val="000000"/>
        </w:rPr>
        <w:t>ым</w:t>
      </w:r>
      <w:r w:rsidRPr="00575EB3">
        <w:rPr>
          <w:rFonts w:ascii="Arial" w:eastAsia="Arial" w:hAnsi="Arial" w:cs="Arial"/>
          <w:color w:val="000000"/>
        </w:rPr>
        <w:t xml:space="preserve"> в установленном порядке. </w:t>
      </w:r>
    </w:p>
    <w:p w14:paraId="7383923F" w14:textId="0A908943" w:rsidR="00F24FE8" w:rsidRPr="00F24FE8" w:rsidRDefault="004654D5" w:rsidP="00F24FE8">
      <w:pPr>
        <w:ind w:firstLine="547"/>
        <w:jc w:val="both"/>
        <w:rPr>
          <w:rFonts w:ascii="Arial" w:eastAsia="Arial" w:hAnsi="Arial" w:cs="Arial"/>
          <w:color w:val="000000"/>
        </w:rPr>
      </w:pPr>
      <w:r>
        <w:rPr>
          <w:rFonts w:ascii="Arial" w:eastAsia="Arial" w:hAnsi="Arial" w:cs="Arial"/>
          <w:color w:val="000000"/>
        </w:rPr>
        <w:t xml:space="preserve">5.1.2 </w:t>
      </w:r>
      <w:r w:rsidR="00F24FE8">
        <w:rPr>
          <w:rFonts w:ascii="Arial" w:eastAsia="Arial" w:hAnsi="Arial" w:cs="Arial"/>
          <w:color w:val="000000"/>
        </w:rPr>
        <w:t>В т</w:t>
      </w:r>
      <w:r w:rsidR="00F24FE8" w:rsidRPr="00F24FE8">
        <w:rPr>
          <w:rFonts w:ascii="Arial" w:eastAsia="Arial" w:hAnsi="Arial" w:cs="Arial"/>
          <w:color w:val="000000"/>
        </w:rPr>
        <w:t xml:space="preserve">ехническим описанием на модель </w:t>
      </w:r>
      <w:r w:rsidR="00CF6B6F" w:rsidRPr="00F24FE8">
        <w:rPr>
          <w:rFonts w:ascii="Arial" w:eastAsia="Arial" w:hAnsi="Arial" w:cs="Arial"/>
          <w:color w:val="000000"/>
        </w:rPr>
        <w:t>устанавл</w:t>
      </w:r>
      <w:r w:rsidR="00CF6B6F">
        <w:rPr>
          <w:rFonts w:ascii="Arial" w:eastAsia="Arial" w:hAnsi="Arial" w:cs="Arial"/>
          <w:color w:val="000000"/>
        </w:rPr>
        <w:t>ивают</w:t>
      </w:r>
      <w:r w:rsidR="00F24FE8" w:rsidRPr="00F24FE8">
        <w:rPr>
          <w:rFonts w:ascii="Arial" w:eastAsia="Arial" w:hAnsi="Arial" w:cs="Arial"/>
          <w:color w:val="000000"/>
        </w:rPr>
        <w:t>:</w:t>
      </w:r>
    </w:p>
    <w:p w14:paraId="06D3589C" w14:textId="7C2D5AE4" w:rsidR="00F24FE8" w:rsidRPr="00F24FE8" w:rsidRDefault="00F24FE8" w:rsidP="00F24FE8">
      <w:pPr>
        <w:ind w:firstLine="547"/>
        <w:jc w:val="both"/>
        <w:rPr>
          <w:rFonts w:ascii="Arial" w:eastAsia="Arial" w:hAnsi="Arial" w:cs="Arial"/>
          <w:color w:val="000000"/>
        </w:rPr>
      </w:pPr>
      <w:r w:rsidRPr="00F24FE8">
        <w:rPr>
          <w:rFonts w:ascii="Arial" w:eastAsia="Arial" w:hAnsi="Arial" w:cs="Arial"/>
          <w:color w:val="000000"/>
        </w:rPr>
        <w:t>- размеры и м</w:t>
      </w:r>
      <w:r>
        <w:rPr>
          <w:rFonts w:ascii="Arial" w:eastAsia="Arial" w:hAnsi="Arial" w:cs="Arial"/>
          <w:color w:val="000000"/>
        </w:rPr>
        <w:t>е</w:t>
      </w:r>
      <w:r w:rsidRPr="00F24FE8">
        <w:rPr>
          <w:rFonts w:ascii="Arial" w:eastAsia="Arial" w:hAnsi="Arial" w:cs="Arial"/>
          <w:color w:val="000000"/>
        </w:rPr>
        <w:t>ста основных и вспомогательных измерений изделий: предельные отклонения от номинальных размеров по вспомогательным измерениям;</w:t>
      </w:r>
    </w:p>
    <w:p w14:paraId="74FB1882" w14:textId="77777777" w:rsidR="00F24FE8" w:rsidRPr="00F24FE8" w:rsidRDefault="00F24FE8" w:rsidP="00F24FE8">
      <w:pPr>
        <w:ind w:firstLine="547"/>
        <w:jc w:val="both"/>
        <w:rPr>
          <w:rFonts w:ascii="Arial" w:eastAsia="Arial" w:hAnsi="Arial" w:cs="Arial"/>
          <w:color w:val="000000"/>
        </w:rPr>
      </w:pPr>
      <w:r w:rsidRPr="00F24FE8">
        <w:rPr>
          <w:rFonts w:ascii="Arial" w:eastAsia="Arial" w:hAnsi="Arial" w:cs="Arial"/>
          <w:color w:val="000000"/>
        </w:rPr>
        <w:t>- ассортимент основных, отделочных, подкладочных материалов и наполнителей:</w:t>
      </w:r>
    </w:p>
    <w:p w14:paraId="5FE82A23" w14:textId="77777777" w:rsidR="00F24FE8" w:rsidRPr="00F24FE8" w:rsidRDefault="00F24FE8" w:rsidP="00F24FE8">
      <w:pPr>
        <w:ind w:firstLine="547"/>
        <w:jc w:val="both"/>
        <w:rPr>
          <w:rFonts w:ascii="Arial" w:eastAsia="Arial" w:hAnsi="Arial" w:cs="Arial"/>
          <w:color w:val="000000"/>
        </w:rPr>
      </w:pPr>
      <w:r w:rsidRPr="00F24FE8">
        <w:rPr>
          <w:rFonts w:ascii="Arial" w:eastAsia="Arial" w:hAnsi="Arial" w:cs="Arial"/>
          <w:color w:val="000000"/>
        </w:rPr>
        <w:t>- особенности обработки изделий;</w:t>
      </w:r>
    </w:p>
    <w:p w14:paraId="68A564BE" w14:textId="77777777" w:rsidR="00F24FE8" w:rsidRPr="00F24FE8" w:rsidRDefault="00F24FE8" w:rsidP="00F24FE8">
      <w:pPr>
        <w:ind w:firstLine="547"/>
        <w:jc w:val="both"/>
        <w:rPr>
          <w:rFonts w:ascii="Arial" w:eastAsia="Arial" w:hAnsi="Arial" w:cs="Arial"/>
          <w:color w:val="000000"/>
        </w:rPr>
      </w:pPr>
      <w:r w:rsidRPr="00F24FE8">
        <w:rPr>
          <w:rFonts w:ascii="Arial" w:eastAsia="Arial" w:hAnsi="Arial" w:cs="Arial"/>
          <w:color w:val="000000"/>
        </w:rPr>
        <w:t>- места совпадения рисунка, расположение отделочных элементов;</w:t>
      </w:r>
    </w:p>
    <w:p w14:paraId="6D21736E" w14:textId="73E59170" w:rsidR="004654D5" w:rsidRDefault="00F24FE8" w:rsidP="00F24FE8">
      <w:pPr>
        <w:ind w:firstLine="547"/>
        <w:jc w:val="both"/>
        <w:rPr>
          <w:rFonts w:ascii="Arial" w:eastAsia="Arial" w:hAnsi="Arial" w:cs="Arial"/>
          <w:color w:val="000000"/>
        </w:rPr>
      </w:pPr>
      <w:r w:rsidRPr="00F24FE8">
        <w:rPr>
          <w:rFonts w:ascii="Arial" w:eastAsia="Arial" w:hAnsi="Arial" w:cs="Arial"/>
          <w:color w:val="000000"/>
        </w:rPr>
        <w:t>- информаци</w:t>
      </w:r>
      <w:r>
        <w:rPr>
          <w:rFonts w:ascii="Arial" w:eastAsia="Arial" w:hAnsi="Arial" w:cs="Arial"/>
          <w:color w:val="000000"/>
        </w:rPr>
        <w:t>ю</w:t>
      </w:r>
      <w:r w:rsidRPr="00F24FE8">
        <w:rPr>
          <w:rFonts w:ascii="Arial" w:eastAsia="Arial" w:hAnsi="Arial" w:cs="Arial"/>
          <w:color w:val="000000"/>
        </w:rPr>
        <w:t xml:space="preserve"> для потребителя, включая вид и массу наполнителя, символы по уходу</w:t>
      </w:r>
      <w:r>
        <w:rPr>
          <w:rFonts w:ascii="Arial" w:eastAsia="Arial" w:hAnsi="Arial" w:cs="Arial"/>
          <w:color w:val="000000"/>
        </w:rPr>
        <w:t xml:space="preserve"> за изделиями по ГОСТ ИСО 3758. </w:t>
      </w:r>
    </w:p>
    <w:p w14:paraId="6F771AA1" w14:textId="77777777" w:rsidR="004654D5" w:rsidRPr="00575EB3" w:rsidRDefault="004654D5" w:rsidP="000A3C11">
      <w:pPr>
        <w:ind w:firstLine="547"/>
        <w:jc w:val="both"/>
        <w:rPr>
          <w:rFonts w:ascii="Arial" w:eastAsia="Arial" w:hAnsi="Arial" w:cs="Arial"/>
          <w:color w:val="000000"/>
        </w:rPr>
      </w:pPr>
    </w:p>
    <w:p w14:paraId="3D98AA0F" w14:textId="5EB4B8F1" w:rsidR="0013007F" w:rsidRDefault="0013007F" w:rsidP="000A3C11">
      <w:pPr>
        <w:ind w:firstLine="547"/>
        <w:jc w:val="both"/>
        <w:rPr>
          <w:rFonts w:ascii="Arial" w:eastAsia="Arial" w:hAnsi="Arial" w:cs="Arial"/>
          <w:b/>
          <w:bCs/>
          <w:color w:val="000000"/>
        </w:rPr>
      </w:pPr>
      <w:r w:rsidRPr="004654D5">
        <w:rPr>
          <w:rFonts w:ascii="Arial" w:eastAsia="Arial" w:hAnsi="Arial" w:cs="Arial"/>
          <w:b/>
          <w:bCs/>
          <w:color w:val="000000"/>
        </w:rPr>
        <w:t>5.2. Характеристики</w:t>
      </w:r>
    </w:p>
    <w:p w14:paraId="7E58986E" w14:textId="2D72B96D" w:rsidR="00F57FF6" w:rsidRPr="00575EB3" w:rsidRDefault="00F57FF6" w:rsidP="00F57FF6">
      <w:pPr>
        <w:ind w:firstLine="547"/>
        <w:jc w:val="both"/>
        <w:rPr>
          <w:rFonts w:ascii="Arial" w:eastAsia="Arial" w:hAnsi="Arial" w:cs="Arial"/>
          <w:color w:val="000000"/>
        </w:rPr>
      </w:pPr>
      <w:r w:rsidRPr="00575EB3">
        <w:rPr>
          <w:rFonts w:ascii="Arial" w:eastAsia="Arial" w:hAnsi="Arial" w:cs="Arial"/>
          <w:color w:val="000000"/>
        </w:rPr>
        <w:t>5.2.</w:t>
      </w:r>
      <w:r>
        <w:rPr>
          <w:rFonts w:ascii="Arial" w:eastAsia="Arial" w:hAnsi="Arial" w:cs="Arial"/>
          <w:color w:val="000000"/>
        </w:rPr>
        <w:t>1</w:t>
      </w:r>
      <w:r w:rsidRPr="00575EB3">
        <w:rPr>
          <w:rFonts w:ascii="Arial" w:eastAsia="Arial" w:hAnsi="Arial" w:cs="Arial"/>
          <w:color w:val="000000"/>
        </w:rPr>
        <w:t xml:space="preserve"> В зависимости от размеров изделия и ширины ткани верха и подкладки </w:t>
      </w:r>
      <w:proofErr w:type="gramStart"/>
      <w:r w:rsidRPr="00575EB3">
        <w:rPr>
          <w:rFonts w:ascii="Arial" w:eastAsia="Arial" w:hAnsi="Arial" w:cs="Arial"/>
          <w:color w:val="000000"/>
        </w:rPr>
        <w:t>одеяла</w:t>
      </w:r>
      <w:proofErr w:type="gramEnd"/>
      <w:r w:rsidRPr="00575EB3">
        <w:rPr>
          <w:rFonts w:ascii="Arial" w:eastAsia="Arial" w:hAnsi="Arial" w:cs="Arial"/>
          <w:color w:val="000000"/>
        </w:rPr>
        <w:t xml:space="preserve"> и покрывала могут изготавливаться из одного, двух или трех полотен с одной или двумя надставками в подкладке и одной, двумя долевыми вставками на лицевой стороне изделия.</w:t>
      </w:r>
    </w:p>
    <w:p w14:paraId="27DCC0C1" w14:textId="77777777" w:rsidR="00F57FF6" w:rsidRPr="00575EB3" w:rsidRDefault="00F57FF6" w:rsidP="00F57FF6">
      <w:pPr>
        <w:ind w:firstLine="547"/>
        <w:jc w:val="both"/>
        <w:rPr>
          <w:rFonts w:ascii="Arial" w:eastAsia="Arial" w:hAnsi="Arial" w:cs="Arial"/>
          <w:color w:val="000000"/>
        </w:rPr>
      </w:pPr>
      <w:r w:rsidRPr="00575EB3">
        <w:rPr>
          <w:rFonts w:ascii="Arial" w:eastAsia="Arial" w:hAnsi="Arial" w:cs="Arial"/>
          <w:color w:val="000000"/>
        </w:rPr>
        <w:t>Допускаемые надставки в деталях изделий не должны снижать их</w:t>
      </w:r>
      <w:r>
        <w:rPr>
          <w:rFonts w:ascii="Arial" w:eastAsia="Arial" w:hAnsi="Arial" w:cs="Arial"/>
          <w:color w:val="000000"/>
        </w:rPr>
        <w:t xml:space="preserve"> </w:t>
      </w:r>
      <w:r w:rsidRPr="00575EB3">
        <w:rPr>
          <w:rFonts w:ascii="Arial" w:eastAsia="Arial" w:hAnsi="Arial" w:cs="Arial"/>
          <w:color w:val="000000"/>
        </w:rPr>
        <w:t>эстетические и эксплуатационные показатели.</w:t>
      </w:r>
    </w:p>
    <w:p w14:paraId="5ADB6B47" w14:textId="31E413AA" w:rsidR="00F57FF6" w:rsidRPr="00575EB3" w:rsidRDefault="00F57FF6" w:rsidP="00F57FF6">
      <w:pPr>
        <w:ind w:firstLine="547"/>
        <w:jc w:val="both"/>
        <w:rPr>
          <w:rFonts w:ascii="Arial" w:eastAsia="Arial" w:hAnsi="Arial" w:cs="Arial"/>
          <w:color w:val="000000"/>
        </w:rPr>
      </w:pPr>
      <w:r w:rsidRPr="00575EB3">
        <w:rPr>
          <w:rFonts w:ascii="Arial" w:eastAsia="Arial" w:hAnsi="Arial" w:cs="Arial"/>
          <w:color w:val="000000"/>
        </w:rPr>
        <w:t>5.2.</w:t>
      </w:r>
      <w:r>
        <w:rPr>
          <w:rFonts w:ascii="Arial" w:eastAsia="Arial" w:hAnsi="Arial" w:cs="Arial"/>
          <w:color w:val="000000"/>
        </w:rPr>
        <w:t>2</w:t>
      </w:r>
      <w:r w:rsidRPr="00575EB3">
        <w:rPr>
          <w:rFonts w:ascii="Arial" w:eastAsia="Arial" w:hAnsi="Arial" w:cs="Arial"/>
          <w:color w:val="000000"/>
        </w:rPr>
        <w:t xml:space="preserve"> Раскрой деталей производят по направлению нитей основы ткани или петельных столбиков в трикотажных полотнах. Отклонения от указанных направлений допускаются в соответствии с техническим описанием на модель.</w:t>
      </w:r>
    </w:p>
    <w:p w14:paraId="2EAF615B" w14:textId="3F7A7987" w:rsidR="00F57FF6" w:rsidRPr="00575EB3" w:rsidRDefault="00F57FF6" w:rsidP="00F57FF6">
      <w:pPr>
        <w:ind w:firstLine="547"/>
        <w:jc w:val="both"/>
        <w:rPr>
          <w:rFonts w:ascii="Arial" w:eastAsia="Arial" w:hAnsi="Arial" w:cs="Arial"/>
          <w:color w:val="000000"/>
        </w:rPr>
      </w:pPr>
      <w:r w:rsidRPr="00575EB3">
        <w:rPr>
          <w:rFonts w:ascii="Arial" w:eastAsia="Arial" w:hAnsi="Arial" w:cs="Arial"/>
          <w:color w:val="000000"/>
        </w:rPr>
        <w:t>5.2.</w:t>
      </w:r>
      <w:r>
        <w:rPr>
          <w:rFonts w:ascii="Arial" w:eastAsia="Arial" w:hAnsi="Arial" w:cs="Arial"/>
          <w:color w:val="000000"/>
        </w:rPr>
        <w:t>3</w:t>
      </w:r>
      <w:r w:rsidRPr="00575EB3">
        <w:rPr>
          <w:rFonts w:ascii="Arial" w:eastAsia="Arial" w:hAnsi="Arial" w:cs="Arial"/>
          <w:color w:val="000000"/>
        </w:rPr>
        <w:t xml:space="preserve"> Детские одеяла допускается раскраивать как по основе, так и по утку, с расположением всех деталей в одном направлении.</w:t>
      </w:r>
    </w:p>
    <w:p w14:paraId="19369C61" w14:textId="08ECFB7D" w:rsidR="00F57FF6" w:rsidRPr="00575EB3" w:rsidRDefault="00F57FF6" w:rsidP="00F57FF6">
      <w:pPr>
        <w:ind w:firstLine="547"/>
        <w:jc w:val="both"/>
        <w:rPr>
          <w:rFonts w:ascii="Arial" w:eastAsia="Arial" w:hAnsi="Arial" w:cs="Arial"/>
          <w:color w:val="000000"/>
        </w:rPr>
      </w:pPr>
      <w:r w:rsidRPr="00575EB3">
        <w:rPr>
          <w:rFonts w:ascii="Arial" w:eastAsia="Arial" w:hAnsi="Arial" w:cs="Arial"/>
          <w:color w:val="000000"/>
        </w:rPr>
        <w:t>5.2.</w:t>
      </w:r>
      <w:r>
        <w:rPr>
          <w:rFonts w:ascii="Arial" w:eastAsia="Arial" w:hAnsi="Arial" w:cs="Arial"/>
          <w:color w:val="000000"/>
        </w:rPr>
        <w:t>4</w:t>
      </w:r>
      <w:r w:rsidRPr="00575EB3">
        <w:rPr>
          <w:rFonts w:ascii="Arial" w:eastAsia="Arial" w:hAnsi="Arial" w:cs="Arial"/>
          <w:color w:val="000000"/>
        </w:rPr>
        <w:t xml:space="preserve"> Продольные и поперечные края изделий обрабатывают накладным швом с двумя закрытыми срезами. В готовых одеялах по продольной и поперечной стороне должен быть образован кант, переход ткани верха на сторону подкладки шириной 1,5–3,0 см. Допускается изготовление одеял без канта, если верх и подкладка одеяла изготовлены из одной ткани или по согласованию с </w:t>
      </w:r>
      <w:r>
        <w:rPr>
          <w:rFonts w:ascii="Arial" w:eastAsia="Arial" w:hAnsi="Arial" w:cs="Arial"/>
          <w:color w:val="000000"/>
        </w:rPr>
        <w:t>потребителем</w:t>
      </w:r>
      <w:r w:rsidR="00DA76E5">
        <w:rPr>
          <w:rFonts w:ascii="Arial" w:eastAsia="Arial" w:hAnsi="Arial" w:cs="Arial"/>
          <w:color w:val="000000"/>
        </w:rPr>
        <w:t xml:space="preserve"> согласно образцу-эталону, утвержденному в установленном порядке</w:t>
      </w:r>
      <w:r w:rsidRPr="00575EB3">
        <w:rPr>
          <w:rFonts w:ascii="Arial" w:eastAsia="Arial" w:hAnsi="Arial" w:cs="Arial"/>
          <w:color w:val="000000"/>
        </w:rPr>
        <w:t>.</w:t>
      </w:r>
    </w:p>
    <w:p w14:paraId="5F19F12E" w14:textId="70CE1FDE" w:rsidR="00F57FF6" w:rsidRPr="00575EB3" w:rsidRDefault="00F57FF6" w:rsidP="00F57FF6">
      <w:pPr>
        <w:ind w:firstLine="547"/>
        <w:jc w:val="both"/>
        <w:rPr>
          <w:rFonts w:ascii="Arial" w:eastAsia="Arial" w:hAnsi="Arial" w:cs="Arial"/>
          <w:color w:val="000000"/>
        </w:rPr>
      </w:pPr>
      <w:r w:rsidRPr="00575EB3">
        <w:rPr>
          <w:rFonts w:ascii="Arial" w:eastAsia="Arial" w:hAnsi="Arial" w:cs="Arial"/>
          <w:color w:val="000000"/>
        </w:rPr>
        <w:lastRenderedPageBreak/>
        <w:t>5.2.</w:t>
      </w:r>
      <w:r>
        <w:rPr>
          <w:rFonts w:ascii="Arial" w:eastAsia="Arial" w:hAnsi="Arial" w:cs="Arial"/>
          <w:color w:val="000000"/>
        </w:rPr>
        <w:t>5</w:t>
      </w:r>
      <w:r w:rsidRPr="00575EB3">
        <w:rPr>
          <w:rFonts w:ascii="Arial" w:eastAsia="Arial" w:hAnsi="Arial" w:cs="Arial"/>
          <w:color w:val="000000"/>
        </w:rPr>
        <w:t xml:space="preserve"> Строчки должны быть ровными, выполнены на одинаковом расстоянии от краев, без пропусков стежков и изменения их количества. Швы должны быть ровными, без растяжения или посадки одного из срезов. Концы ниток в строчках должны быть закреплены и отрезаны.</w:t>
      </w:r>
    </w:p>
    <w:p w14:paraId="0146578B" w14:textId="395A6188" w:rsidR="00F57FF6" w:rsidRPr="00575EB3" w:rsidRDefault="00F57FF6" w:rsidP="00F57FF6">
      <w:pPr>
        <w:ind w:firstLine="547"/>
        <w:jc w:val="both"/>
        <w:rPr>
          <w:rFonts w:ascii="Arial" w:eastAsia="Arial" w:hAnsi="Arial" w:cs="Arial"/>
          <w:color w:val="000000"/>
        </w:rPr>
      </w:pPr>
      <w:r w:rsidRPr="00575EB3">
        <w:rPr>
          <w:rFonts w:ascii="Arial" w:eastAsia="Arial" w:hAnsi="Arial" w:cs="Arial"/>
          <w:color w:val="000000"/>
        </w:rPr>
        <w:t>5.2.</w:t>
      </w:r>
      <w:r>
        <w:rPr>
          <w:rFonts w:ascii="Arial" w:eastAsia="Arial" w:hAnsi="Arial" w:cs="Arial"/>
          <w:color w:val="000000"/>
        </w:rPr>
        <w:t>6</w:t>
      </w:r>
      <w:r w:rsidRPr="00575EB3">
        <w:rPr>
          <w:rFonts w:ascii="Arial" w:eastAsia="Arial" w:hAnsi="Arial" w:cs="Arial"/>
          <w:color w:val="000000"/>
        </w:rPr>
        <w:t xml:space="preserve"> Частота стежков, виды и параметры швов в машинных строчках, виды строчек, номера ниток и игл согласно техническому описанию.</w:t>
      </w:r>
    </w:p>
    <w:p w14:paraId="02991D35" w14:textId="7CAC82E0" w:rsidR="00F57FF6" w:rsidRPr="00575EB3" w:rsidRDefault="00F57FF6" w:rsidP="00F57FF6">
      <w:pPr>
        <w:ind w:firstLine="547"/>
        <w:jc w:val="both"/>
        <w:rPr>
          <w:rFonts w:ascii="Arial" w:eastAsia="Arial" w:hAnsi="Arial" w:cs="Arial"/>
          <w:color w:val="000000"/>
        </w:rPr>
      </w:pPr>
      <w:r w:rsidRPr="00575EB3">
        <w:rPr>
          <w:rFonts w:ascii="Arial" w:eastAsia="Arial" w:hAnsi="Arial" w:cs="Arial"/>
          <w:color w:val="000000"/>
        </w:rPr>
        <w:t>5.2.</w:t>
      </w:r>
      <w:r>
        <w:rPr>
          <w:rFonts w:ascii="Arial" w:eastAsia="Arial" w:hAnsi="Arial" w:cs="Arial"/>
          <w:color w:val="000000"/>
        </w:rPr>
        <w:t>7</w:t>
      </w:r>
      <w:r w:rsidR="00C243EC">
        <w:rPr>
          <w:rFonts w:ascii="Arial" w:eastAsia="Arial" w:hAnsi="Arial" w:cs="Arial"/>
          <w:color w:val="000000"/>
        </w:rPr>
        <w:t xml:space="preserve"> </w:t>
      </w:r>
      <w:r w:rsidRPr="00575EB3">
        <w:rPr>
          <w:rFonts w:ascii="Arial" w:eastAsia="Arial" w:hAnsi="Arial" w:cs="Arial"/>
          <w:color w:val="000000"/>
        </w:rPr>
        <w:t>При пристёгивании изделий на машинках с ручным перемещением изделий допускается увеличение количества стежков в углах и по контуру изгиба рисунка.</w:t>
      </w:r>
    </w:p>
    <w:p w14:paraId="47022617" w14:textId="217B8477" w:rsidR="00F57FF6" w:rsidRPr="00575EB3" w:rsidRDefault="00F57FF6" w:rsidP="00F57FF6">
      <w:pPr>
        <w:ind w:firstLine="547"/>
        <w:jc w:val="both"/>
        <w:rPr>
          <w:rFonts w:ascii="Arial" w:eastAsia="Arial" w:hAnsi="Arial" w:cs="Arial"/>
          <w:color w:val="000000"/>
        </w:rPr>
      </w:pPr>
      <w:r w:rsidRPr="00575EB3">
        <w:rPr>
          <w:rFonts w:ascii="Arial" w:eastAsia="Arial" w:hAnsi="Arial" w:cs="Arial"/>
          <w:color w:val="000000"/>
        </w:rPr>
        <w:t>5.2.</w:t>
      </w:r>
      <w:r>
        <w:rPr>
          <w:rFonts w:ascii="Arial" w:eastAsia="Arial" w:hAnsi="Arial" w:cs="Arial"/>
          <w:color w:val="000000"/>
        </w:rPr>
        <w:t>8</w:t>
      </w:r>
      <w:r w:rsidR="00C243EC">
        <w:rPr>
          <w:rFonts w:ascii="Arial" w:eastAsia="Arial" w:hAnsi="Arial" w:cs="Arial"/>
          <w:color w:val="000000"/>
        </w:rPr>
        <w:t xml:space="preserve"> </w:t>
      </w:r>
      <w:r w:rsidRPr="00575EB3">
        <w:rPr>
          <w:rFonts w:ascii="Arial" w:eastAsia="Arial" w:hAnsi="Arial" w:cs="Arial"/>
          <w:color w:val="000000"/>
        </w:rPr>
        <w:t>Концы всех строчек должны быть закреплены «обратным швом». При</w:t>
      </w:r>
    </w:p>
    <w:p w14:paraId="387C094C" w14:textId="77777777" w:rsidR="00F57FF6" w:rsidRPr="00575EB3" w:rsidRDefault="00F57FF6" w:rsidP="00F57FF6">
      <w:pPr>
        <w:jc w:val="both"/>
        <w:rPr>
          <w:rFonts w:ascii="Arial" w:eastAsia="Arial" w:hAnsi="Arial" w:cs="Arial"/>
          <w:color w:val="000000"/>
        </w:rPr>
      </w:pPr>
      <w:r w:rsidRPr="00575EB3">
        <w:rPr>
          <w:rFonts w:ascii="Arial" w:eastAsia="Arial" w:hAnsi="Arial" w:cs="Arial"/>
          <w:color w:val="000000"/>
        </w:rPr>
        <w:t>выстегивании изделий ручным способом, концы ниток завязывают узлом и продергивают их внутрь.</w:t>
      </w:r>
    </w:p>
    <w:p w14:paraId="24F494FB" w14:textId="7481E18E" w:rsidR="00835753" w:rsidRDefault="00835753" w:rsidP="000A3C11">
      <w:pPr>
        <w:ind w:firstLine="547"/>
        <w:jc w:val="both"/>
        <w:rPr>
          <w:rFonts w:ascii="Arial" w:eastAsia="Arial" w:hAnsi="Arial" w:cs="Arial"/>
          <w:color w:val="000000"/>
        </w:rPr>
      </w:pPr>
      <w:r w:rsidRPr="00575EB3">
        <w:rPr>
          <w:rFonts w:ascii="Arial" w:eastAsia="Arial" w:hAnsi="Arial" w:cs="Arial"/>
          <w:color w:val="000000"/>
        </w:rPr>
        <w:t>5.2</w:t>
      </w:r>
      <w:r w:rsidR="0013007F" w:rsidRPr="00575EB3">
        <w:rPr>
          <w:rFonts w:ascii="Arial" w:eastAsia="Arial" w:hAnsi="Arial" w:cs="Arial"/>
          <w:color w:val="000000"/>
        </w:rPr>
        <w:t>.</w:t>
      </w:r>
      <w:r w:rsidR="00F57FF6">
        <w:rPr>
          <w:rFonts w:ascii="Arial" w:eastAsia="Arial" w:hAnsi="Arial" w:cs="Arial"/>
          <w:color w:val="000000"/>
        </w:rPr>
        <w:t>9</w:t>
      </w:r>
      <w:r w:rsidR="00C243EC">
        <w:rPr>
          <w:rFonts w:ascii="Arial" w:eastAsia="Arial" w:hAnsi="Arial" w:cs="Arial"/>
          <w:color w:val="000000"/>
        </w:rPr>
        <w:t xml:space="preserve"> </w:t>
      </w:r>
      <w:r w:rsidR="00C243EC" w:rsidRPr="00C243EC">
        <w:rPr>
          <w:rFonts w:ascii="Arial" w:eastAsia="Arial" w:hAnsi="Arial" w:cs="Arial"/>
          <w:color w:val="000000"/>
        </w:rPr>
        <w:t xml:space="preserve">Рекомендуемые величины массы наполнителя в одеялах наиболее распространенных видов приведены в приложении </w:t>
      </w:r>
      <w:r w:rsidR="00C243EC">
        <w:rPr>
          <w:rFonts w:ascii="Arial" w:eastAsia="Arial" w:hAnsi="Arial" w:cs="Arial"/>
          <w:color w:val="000000"/>
        </w:rPr>
        <w:t>Б</w:t>
      </w:r>
      <w:r w:rsidRPr="00575EB3">
        <w:rPr>
          <w:rFonts w:ascii="Arial" w:eastAsia="Arial" w:hAnsi="Arial" w:cs="Arial"/>
          <w:color w:val="000000"/>
        </w:rPr>
        <w:t>.</w:t>
      </w:r>
    </w:p>
    <w:p w14:paraId="60BEF800" w14:textId="36936530" w:rsidR="00835753" w:rsidRPr="00575EB3" w:rsidRDefault="00835753" w:rsidP="000A3C11">
      <w:pPr>
        <w:ind w:firstLine="547"/>
        <w:jc w:val="both"/>
        <w:rPr>
          <w:rFonts w:ascii="Arial" w:eastAsia="Arial" w:hAnsi="Arial" w:cs="Arial"/>
          <w:color w:val="000000"/>
        </w:rPr>
      </w:pPr>
      <w:r w:rsidRPr="00575EB3">
        <w:rPr>
          <w:rFonts w:ascii="Arial" w:eastAsia="Arial" w:hAnsi="Arial" w:cs="Arial"/>
          <w:color w:val="000000"/>
        </w:rPr>
        <w:t>5.</w:t>
      </w:r>
      <w:r w:rsidR="00B16B8C" w:rsidRPr="00575EB3">
        <w:rPr>
          <w:rFonts w:ascii="Arial" w:eastAsia="Arial" w:hAnsi="Arial" w:cs="Arial"/>
          <w:color w:val="000000"/>
        </w:rPr>
        <w:t>2.</w:t>
      </w:r>
      <w:r w:rsidR="00F57FF6">
        <w:rPr>
          <w:rFonts w:ascii="Arial" w:eastAsia="Arial" w:hAnsi="Arial" w:cs="Arial"/>
          <w:color w:val="000000"/>
        </w:rPr>
        <w:t>10</w:t>
      </w:r>
      <w:r w:rsidRPr="00575EB3">
        <w:rPr>
          <w:rFonts w:ascii="Arial" w:eastAsia="Arial" w:hAnsi="Arial" w:cs="Arial"/>
          <w:color w:val="000000"/>
        </w:rPr>
        <w:tab/>
      </w:r>
      <w:r w:rsidR="00A572C1">
        <w:rPr>
          <w:rFonts w:ascii="Arial" w:eastAsia="Arial" w:hAnsi="Arial" w:cs="Arial"/>
          <w:color w:val="000000"/>
        </w:rPr>
        <w:t>В</w:t>
      </w:r>
      <w:r w:rsidR="00A572C1" w:rsidRPr="00575EB3">
        <w:rPr>
          <w:rFonts w:ascii="Arial" w:eastAsia="Arial" w:hAnsi="Arial" w:cs="Arial"/>
          <w:color w:val="000000"/>
        </w:rPr>
        <w:t xml:space="preserve"> зависимости от требуемых теплозащитных и гигиенических свойств</w:t>
      </w:r>
      <w:r w:rsidR="00A572C1">
        <w:rPr>
          <w:rFonts w:ascii="Arial" w:eastAsia="Arial" w:hAnsi="Arial" w:cs="Arial"/>
          <w:color w:val="000000"/>
        </w:rPr>
        <w:t xml:space="preserve"> </w:t>
      </w:r>
      <w:r w:rsidR="00CF6B6F">
        <w:rPr>
          <w:rFonts w:ascii="Arial" w:eastAsia="Arial" w:hAnsi="Arial" w:cs="Arial"/>
          <w:color w:val="000000"/>
        </w:rPr>
        <w:t>изделий</w:t>
      </w:r>
      <w:r w:rsidR="008D535F">
        <w:rPr>
          <w:rFonts w:ascii="Arial" w:eastAsia="Arial" w:hAnsi="Arial" w:cs="Arial"/>
          <w:color w:val="000000"/>
        </w:rPr>
        <w:t xml:space="preserve"> д</w:t>
      </w:r>
      <w:r w:rsidRPr="00575EB3">
        <w:rPr>
          <w:rFonts w:ascii="Arial" w:eastAsia="Arial" w:hAnsi="Arial" w:cs="Arial"/>
          <w:color w:val="000000"/>
        </w:rPr>
        <w:t xml:space="preserve">опускается изготовление одеял с другой массой наполнителя, других размеров и допускаемых отклонений к ним в </w:t>
      </w:r>
      <w:r w:rsidR="00A572C1">
        <w:rPr>
          <w:rFonts w:ascii="Arial" w:eastAsia="Arial" w:hAnsi="Arial" w:cs="Arial"/>
          <w:color w:val="000000"/>
        </w:rPr>
        <w:t xml:space="preserve">соответствии с </w:t>
      </w:r>
      <w:r w:rsidRPr="00575EB3">
        <w:rPr>
          <w:rFonts w:ascii="Arial" w:eastAsia="Arial" w:hAnsi="Arial" w:cs="Arial"/>
          <w:color w:val="000000"/>
        </w:rPr>
        <w:t>техническ</w:t>
      </w:r>
      <w:r w:rsidR="00A572C1">
        <w:rPr>
          <w:rFonts w:ascii="Arial" w:eastAsia="Arial" w:hAnsi="Arial" w:cs="Arial"/>
          <w:color w:val="000000"/>
        </w:rPr>
        <w:t>и</w:t>
      </w:r>
      <w:r w:rsidRPr="00575EB3">
        <w:rPr>
          <w:rFonts w:ascii="Arial" w:eastAsia="Arial" w:hAnsi="Arial" w:cs="Arial"/>
          <w:color w:val="000000"/>
        </w:rPr>
        <w:t>м описани</w:t>
      </w:r>
      <w:r w:rsidR="00A572C1">
        <w:rPr>
          <w:rFonts w:ascii="Arial" w:eastAsia="Arial" w:hAnsi="Arial" w:cs="Arial"/>
          <w:color w:val="000000"/>
        </w:rPr>
        <w:t xml:space="preserve">ем </w:t>
      </w:r>
      <w:r w:rsidR="00CF6B6F">
        <w:rPr>
          <w:rFonts w:ascii="Arial" w:eastAsia="Arial" w:hAnsi="Arial" w:cs="Arial"/>
          <w:color w:val="000000"/>
        </w:rPr>
        <w:t xml:space="preserve">на </w:t>
      </w:r>
      <w:r w:rsidR="00CF6B6F" w:rsidRPr="00575EB3">
        <w:rPr>
          <w:rFonts w:ascii="Arial" w:eastAsia="Arial" w:hAnsi="Arial" w:cs="Arial"/>
          <w:color w:val="000000"/>
        </w:rPr>
        <w:t>модель</w:t>
      </w:r>
      <w:r w:rsidR="00A80D34">
        <w:rPr>
          <w:rFonts w:ascii="Arial" w:eastAsia="Arial" w:hAnsi="Arial" w:cs="Arial"/>
          <w:color w:val="000000"/>
        </w:rPr>
        <w:t>.</w:t>
      </w:r>
      <w:r w:rsidRPr="00575EB3">
        <w:rPr>
          <w:rFonts w:ascii="Arial" w:eastAsia="Arial" w:hAnsi="Arial" w:cs="Arial"/>
          <w:color w:val="000000"/>
        </w:rPr>
        <w:t xml:space="preserve"> </w:t>
      </w:r>
    </w:p>
    <w:p w14:paraId="193D0C84" w14:textId="15BB0105" w:rsidR="00835753" w:rsidRPr="00575EB3" w:rsidRDefault="00A572C1" w:rsidP="000A3C11">
      <w:pPr>
        <w:ind w:firstLine="547"/>
        <w:jc w:val="both"/>
        <w:rPr>
          <w:rFonts w:ascii="Arial" w:eastAsia="Arial" w:hAnsi="Arial" w:cs="Arial"/>
          <w:color w:val="000000"/>
        </w:rPr>
      </w:pPr>
      <w:r>
        <w:rPr>
          <w:rFonts w:ascii="Arial" w:eastAsia="Arial" w:hAnsi="Arial" w:cs="Arial"/>
          <w:color w:val="000000"/>
        </w:rPr>
        <w:t>5.2.</w:t>
      </w:r>
      <w:r w:rsidR="00F57FF6">
        <w:rPr>
          <w:rFonts w:ascii="Arial" w:eastAsia="Arial" w:hAnsi="Arial" w:cs="Arial"/>
          <w:color w:val="000000"/>
        </w:rPr>
        <w:t>11</w:t>
      </w:r>
      <w:r>
        <w:rPr>
          <w:rFonts w:ascii="Arial" w:eastAsia="Arial" w:hAnsi="Arial" w:cs="Arial"/>
          <w:color w:val="000000"/>
        </w:rPr>
        <w:t xml:space="preserve"> М</w:t>
      </w:r>
      <w:r w:rsidR="00835753" w:rsidRPr="00575EB3">
        <w:rPr>
          <w:rFonts w:ascii="Arial" w:eastAsia="Arial" w:hAnsi="Arial" w:cs="Arial"/>
          <w:color w:val="000000"/>
        </w:rPr>
        <w:t>асс</w:t>
      </w:r>
      <w:r>
        <w:rPr>
          <w:rFonts w:ascii="Arial" w:eastAsia="Arial" w:hAnsi="Arial" w:cs="Arial"/>
          <w:color w:val="000000"/>
        </w:rPr>
        <w:t>у</w:t>
      </w:r>
      <w:r w:rsidR="00835753" w:rsidRPr="00575EB3">
        <w:rPr>
          <w:rFonts w:ascii="Arial" w:eastAsia="Arial" w:hAnsi="Arial" w:cs="Arial"/>
          <w:color w:val="000000"/>
        </w:rPr>
        <w:t xml:space="preserve"> и вид наполнителя покрывал и других аналогичных изделий согласовывают с потребителем и </w:t>
      </w:r>
      <w:r>
        <w:rPr>
          <w:rFonts w:ascii="Arial" w:eastAsia="Arial" w:hAnsi="Arial" w:cs="Arial"/>
          <w:color w:val="000000"/>
        </w:rPr>
        <w:t>устанавливают</w:t>
      </w:r>
      <w:r w:rsidR="00835753" w:rsidRPr="00575EB3">
        <w:rPr>
          <w:rFonts w:ascii="Arial" w:eastAsia="Arial" w:hAnsi="Arial" w:cs="Arial"/>
          <w:color w:val="000000"/>
        </w:rPr>
        <w:t xml:space="preserve"> в техническом описании </w:t>
      </w:r>
      <w:r>
        <w:rPr>
          <w:rFonts w:ascii="Arial" w:eastAsia="Arial" w:hAnsi="Arial" w:cs="Arial"/>
          <w:color w:val="000000"/>
        </w:rPr>
        <w:t>на модель</w:t>
      </w:r>
      <w:r w:rsidR="00835753" w:rsidRPr="00575EB3">
        <w:rPr>
          <w:rFonts w:ascii="Arial" w:eastAsia="Arial" w:hAnsi="Arial" w:cs="Arial"/>
          <w:color w:val="000000"/>
        </w:rPr>
        <w:t>.</w:t>
      </w:r>
    </w:p>
    <w:p w14:paraId="5615E8BC" w14:textId="46CFA0C3" w:rsidR="00F57FF6" w:rsidRDefault="00835753" w:rsidP="000A3C11">
      <w:pPr>
        <w:ind w:firstLine="547"/>
        <w:jc w:val="both"/>
        <w:rPr>
          <w:rFonts w:ascii="Arial" w:eastAsia="Arial" w:hAnsi="Arial" w:cs="Arial"/>
          <w:color w:val="000000"/>
        </w:rPr>
      </w:pPr>
      <w:r w:rsidRPr="00575EB3">
        <w:rPr>
          <w:rFonts w:ascii="Arial" w:eastAsia="Arial" w:hAnsi="Arial" w:cs="Arial"/>
          <w:color w:val="000000"/>
        </w:rPr>
        <w:t>5.</w:t>
      </w:r>
      <w:r w:rsidR="00B16B8C" w:rsidRPr="00575EB3">
        <w:rPr>
          <w:rFonts w:ascii="Arial" w:eastAsia="Arial" w:hAnsi="Arial" w:cs="Arial"/>
          <w:color w:val="000000"/>
        </w:rPr>
        <w:t>2.</w:t>
      </w:r>
      <w:r w:rsidR="00F57FF6">
        <w:rPr>
          <w:rFonts w:ascii="Arial" w:eastAsia="Arial" w:hAnsi="Arial" w:cs="Arial"/>
          <w:color w:val="000000"/>
        </w:rPr>
        <w:t>12</w:t>
      </w:r>
      <w:r w:rsidRPr="00575EB3">
        <w:rPr>
          <w:rFonts w:ascii="Arial" w:eastAsia="Arial" w:hAnsi="Arial" w:cs="Arial"/>
          <w:color w:val="000000"/>
        </w:rPr>
        <w:tab/>
        <w:t>Наполнитель должен быть распределен равномерным слоем по всей площади изделия.</w:t>
      </w:r>
    </w:p>
    <w:p w14:paraId="1048757B" w14:textId="77777777" w:rsidR="00835753" w:rsidRPr="00575EB3" w:rsidRDefault="00835753" w:rsidP="000A3C11">
      <w:pPr>
        <w:ind w:firstLine="547"/>
        <w:jc w:val="both"/>
        <w:rPr>
          <w:rFonts w:ascii="Arial" w:eastAsia="Arial" w:hAnsi="Arial" w:cs="Arial"/>
          <w:color w:val="000000"/>
        </w:rPr>
      </w:pPr>
    </w:p>
    <w:p w14:paraId="78285176" w14:textId="77777777" w:rsidR="00AD1BCC" w:rsidRPr="00A572C1" w:rsidRDefault="00AD1BCC" w:rsidP="000A3C11">
      <w:pPr>
        <w:ind w:firstLine="547"/>
        <w:jc w:val="both"/>
        <w:rPr>
          <w:rFonts w:ascii="Arial" w:eastAsia="Arial" w:hAnsi="Arial" w:cs="Arial"/>
          <w:b/>
          <w:bCs/>
          <w:color w:val="000000"/>
        </w:rPr>
      </w:pPr>
      <w:r w:rsidRPr="00A572C1">
        <w:rPr>
          <w:rFonts w:ascii="Arial" w:eastAsia="Arial" w:hAnsi="Arial" w:cs="Arial"/>
          <w:b/>
          <w:bCs/>
          <w:color w:val="000000"/>
        </w:rPr>
        <w:t>5.3 Требования к сырью и материалам</w:t>
      </w:r>
    </w:p>
    <w:p w14:paraId="393E4346" w14:textId="1B57F022" w:rsidR="00835753" w:rsidRDefault="00AD1BCC" w:rsidP="000A3C11">
      <w:pPr>
        <w:ind w:firstLine="547"/>
        <w:jc w:val="both"/>
        <w:rPr>
          <w:rFonts w:ascii="Arial" w:eastAsia="Arial" w:hAnsi="Arial" w:cs="Arial"/>
          <w:color w:val="000000"/>
        </w:rPr>
      </w:pPr>
      <w:r w:rsidRPr="00575EB3">
        <w:rPr>
          <w:rFonts w:ascii="Arial" w:eastAsia="Arial" w:hAnsi="Arial" w:cs="Arial"/>
          <w:color w:val="000000"/>
        </w:rPr>
        <w:t xml:space="preserve">5.3.1. </w:t>
      </w:r>
      <w:r w:rsidR="00AC120E">
        <w:rPr>
          <w:rFonts w:ascii="Arial" w:eastAsia="Arial" w:hAnsi="Arial" w:cs="Arial"/>
          <w:color w:val="000000"/>
        </w:rPr>
        <w:t>И</w:t>
      </w:r>
      <w:r w:rsidRPr="00575EB3">
        <w:rPr>
          <w:rFonts w:ascii="Arial" w:eastAsia="Arial" w:hAnsi="Arial" w:cs="Arial"/>
          <w:color w:val="000000"/>
        </w:rPr>
        <w:t xml:space="preserve">зделия, а также материалы, используемые при изготовлении изделий, по биологическим и химическим показателям </w:t>
      </w:r>
      <w:r w:rsidR="00DD7576" w:rsidRPr="00575EB3">
        <w:rPr>
          <w:rFonts w:ascii="Arial" w:eastAsia="Arial" w:hAnsi="Arial" w:cs="Arial"/>
          <w:color w:val="000000"/>
        </w:rPr>
        <w:t>безопасности</w:t>
      </w:r>
      <w:r w:rsidRPr="00575EB3">
        <w:rPr>
          <w:rFonts w:ascii="Arial" w:eastAsia="Arial" w:hAnsi="Arial" w:cs="Arial"/>
          <w:color w:val="000000"/>
        </w:rPr>
        <w:t xml:space="preserve">, должны </w:t>
      </w:r>
      <w:r w:rsidRPr="00FA62E8">
        <w:rPr>
          <w:rFonts w:ascii="Arial" w:eastAsia="Arial" w:hAnsi="Arial" w:cs="Arial"/>
          <w:color w:val="000000"/>
        </w:rPr>
        <w:t>соответствовать требованиям, указанным [1]</w:t>
      </w:r>
      <w:r w:rsidR="00F57FF6" w:rsidRPr="00FA62E8">
        <w:rPr>
          <w:rFonts w:ascii="Arial" w:eastAsia="Arial" w:hAnsi="Arial" w:cs="Arial"/>
          <w:color w:val="000000"/>
        </w:rPr>
        <w:t>, [2]</w:t>
      </w:r>
      <w:r w:rsidR="004555BE" w:rsidRPr="00FA62E8">
        <w:rPr>
          <w:rFonts w:ascii="Arial" w:eastAsia="Arial" w:hAnsi="Arial" w:cs="Arial"/>
          <w:color w:val="000000"/>
        </w:rPr>
        <w:t>:</w:t>
      </w:r>
    </w:p>
    <w:p w14:paraId="4D6ABB23" w14:textId="045B5E24" w:rsidR="004555BE" w:rsidRPr="004A45E1" w:rsidRDefault="00FA62E8" w:rsidP="000A3C11">
      <w:pPr>
        <w:widowControl w:val="0"/>
        <w:numPr>
          <w:ilvl w:val="0"/>
          <w:numId w:val="21"/>
        </w:numPr>
        <w:tabs>
          <w:tab w:val="left" w:pos="709"/>
        </w:tabs>
        <w:autoSpaceDE w:val="0"/>
        <w:autoSpaceDN w:val="0"/>
        <w:spacing w:before="4"/>
        <w:ind w:left="0" w:firstLine="547"/>
        <w:rPr>
          <w:rFonts w:ascii="Arial" w:eastAsia="Arial" w:hAnsi="Arial" w:cs="Arial"/>
          <w:color w:val="000000"/>
        </w:rPr>
      </w:pPr>
      <w:r w:rsidRPr="004A45E1">
        <w:rPr>
          <w:rFonts w:ascii="Arial" w:eastAsia="Arial" w:hAnsi="Arial" w:cs="Arial"/>
          <w:color w:val="000000"/>
        </w:rPr>
        <w:t>г</w:t>
      </w:r>
      <w:r w:rsidR="004555BE" w:rsidRPr="004A45E1">
        <w:rPr>
          <w:rFonts w:ascii="Arial" w:eastAsia="Arial" w:hAnsi="Arial" w:cs="Arial"/>
          <w:color w:val="000000"/>
        </w:rPr>
        <w:t>игроскопичность, % – не менее 6</w:t>
      </w:r>
      <w:r w:rsidR="005634E7">
        <w:rPr>
          <w:rFonts w:ascii="Arial" w:eastAsia="Arial" w:hAnsi="Arial" w:cs="Arial"/>
          <w:color w:val="000000"/>
        </w:rPr>
        <w:t>, для детских одеял (для подкладки) - 4</w:t>
      </w:r>
      <w:r w:rsidR="004555BE" w:rsidRPr="004A45E1">
        <w:rPr>
          <w:rFonts w:ascii="Arial" w:eastAsia="Arial" w:hAnsi="Arial" w:cs="Arial"/>
          <w:color w:val="000000"/>
        </w:rPr>
        <w:t>;</w:t>
      </w:r>
    </w:p>
    <w:p w14:paraId="129A18A4" w14:textId="609A3F7E" w:rsidR="004555BE" w:rsidRPr="004A45E1" w:rsidRDefault="00FA62E8" w:rsidP="000A3C11">
      <w:pPr>
        <w:widowControl w:val="0"/>
        <w:numPr>
          <w:ilvl w:val="0"/>
          <w:numId w:val="21"/>
        </w:numPr>
        <w:tabs>
          <w:tab w:val="left" w:pos="709"/>
        </w:tabs>
        <w:autoSpaceDE w:val="0"/>
        <w:autoSpaceDN w:val="0"/>
        <w:spacing w:before="5"/>
        <w:ind w:left="0" w:firstLine="547"/>
        <w:rPr>
          <w:rFonts w:ascii="Arial" w:eastAsia="Arial" w:hAnsi="Arial" w:cs="Arial"/>
          <w:color w:val="000000"/>
        </w:rPr>
      </w:pPr>
      <w:r w:rsidRPr="004A45E1">
        <w:rPr>
          <w:rFonts w:ascii="Arial" w:eastAsia="Arial" w:hAnsi="Arial" w:cs="Arial"/>
          <w:color w:val="000000"/>
        </w:rPr>
        <w:t>в</w:t>
      </w:r>
      <w:r w:rsidR="004555BE" w:rsidRPr="004A45E1">
        <w:rPr>
          <w:rFonts w:ascii="Arial" w:eastAsia="Arial" w:hAnsi="Arial" w:cs="Arial"/>
          <w:color w:val="000000"/>
        </w:rPr>
        <w:t xml:space="preserve">оздухопроницаемость, дм³/м² с – не </w:t>
      </w:r>
      <w:r w:rsidR="00D447E4" w:rsidRPr="004A45E1">
        <w:rPr>
          <w:rFonts w:ascii="Arial" w:eastAsia="Arial" w:hAnsi="Arial" w:cs="Arial"/>
          <w:color w:val="000000"/>
        </w:rPr>
        <w:t>более</w:t>
      </w:r>
      <w:r w:rsidR="004555BE" w:rsidRPr="004A45E1">
        <w:rPr>
          <w:rFonts w:ascii="Arial" w:eastAsia="Arial" w:hAnsi="Arial" w:cs="Arial"/>
          <w:color w:val="000000"/>
        </w:rPr>
        <w:t xml:space="preserve"> 100</w:t>
      </w:r>
      <w:r w:rsidR="005634E7">
        <w:rPr>
          <w:rFonts w:ascii="Arial" w:eastAsia="Arial" w:hAnsi="Arial" w:cs="Arial"/>
          <w:color w:val="000000"/>
        </w:rPr>
        <w:t>, для детских одеял (для подкладки) – 70</w:t>
      </w:r>
      <w:r w:rsidR="004555BE" w:rsidRPr="004A45E1">
        <w:rPr>
          <w:rFonts w:ascii="Arial" w:eastAsia="Arial" w:hAnsi="Arial" w:cs="Arial"/>
          <w:color w:val="000000"/>
        </w:rPr>
        <w:t>;</w:t>
      </w:r>
    </w:p>
    <w:p w14:paraId="3CB006C6" w14:textId="18656C5A" w:rsidR="004555BE" w:rsidRPr="004A45E1" w:rsidRDefault="00FA62E8" w:rsidP="000A3C11">
      <w:pPr>
        <w:widowControl w:val="0"/>
        <w:numPr>
          <w:ilvl w:val="0"/>
          <w:numId w:val="21"/>
        </w:numPr>
        <w:tabs>
          <w:tab w:val="left" w:pos="709"/>
          <w:tab w:val="left" w:pos="1266"/>
        </w:tabs>
        <w:autoSpaceDE w:val="0"/>
        <w:autoSpaceDN w:val="0"/>
        <w:spacing w:before="4" w:line="244" w:lineRule="auto"/>
        <w:ind w:left="0" w:right="449" w:firstLine="547"/>
        <w:rPr>
          <w:rFonts w:ascii="Arial" w:eastAsia="Arial" w:hAnsi="Arial" w:cs="Arial"/>
          <w:color w:val="000000"/>
        </w:rPr>
      </w:pPr>
      <w:r w:rsidRPr="004A45E1">
        <w:rPr>
          <w:rFonts w:ascii="Arial" w:eastAsia="Arial" w:hAnsi="Arial" w:cs="Arial"/>
          <w:color w:val="000000"/>
        </w:rPr>
        <w:t>н</w:t>
      </w:r>
      <w:r w:rsidR="004555BE" w:rsidRPr="004A45E1">
        <w:rPr>
          <w:rFonts w:ascii="Arial" w:eastAsia="Arial" w:hAnsi="Arial" w:cs="Arial"/>
          <w:color w:val="000000"/>
        </w:rPr>
        <w:t>апряженность электростатического поля на поверхности изделия, кВ/м – не более 15;</w:t>
      </w:r>
    </w:p>
    <w:p w14:paraId="4800A070" w14:textId="735102F0" w:rsidR="004555BE" w:rsidRPr="004A45E1" w:rsidRDefault="00FA62E8" w:rsidP="000A3C11">
      <w:pPr>
        <w:widowControl w:val="0"/>
        <w:numPr>
          <w:ilvl w:val="0"/>
          <w:numId w:val="21"/>
        </w:numPr>
        <w:tabs>
          <w:tab w:val="left" w:pos="709"/>
        </w:tabs>
        <w:autoSpaceDE w:val="0"/>
        <w:autoSpaceDN w:val="0"/>
        <w:spacing w:line="269" w:lineRule="exact"/>
        <w:ind w:left="0" w:firstLine="547"/>
        <w:rPr>
          <w:rFonts w:ascii="Arial" w:eastAsia="Arial" w:hAnsi="Arial" w:cs="Arial"/>
          <w:color w:val="000000"/>
        </w:rPr>
      </w:pPr>
      <w:r w:rsidRPr="004A45E1">
        <w:rPr>
          <w:rFonts w:ascii="Arial" w:eastAsia="Arial" w:hAnsi="Arial" w:cs="Arial"/>
          <w:color w:val="000000"/>
        </w:rPr>
        <w:t>с</w:t>
      </w:r>
      <w:r w:rsidR="004555BE" w:rsidRPr="004A45E1">
        <w:rPr>
          <w:rFonts w:ascii="Arial" w:eastAsia="Arial" w:hAnsi="Arial" w:cs="Arial"/>
          <w:color w:val="000000"/>
        </w:rPr>
        <w:t>одержание свободного формальдегида, мкг/г – не более 75;</w:t>
      </w:r>
    </w:p>
    <w:p w14:paraId="5B17BF9A" w14:textId="191E7B5A" w:rsidR="004555BE" w:rsidRPr="004A45E1" w:rsidRDefault="004555BE" w:rsidP="000A3C11">
      <w:pPr>
        <w:tabs>
          <w:tab w:val="left" w:pos="1134"/>
        </w:tabs>
        <w:ind w:firstLine="547"/>
        <w:jc w:val="both"/>
        <w:rPr>
          <w:rFonts w:ascii="Arial" w:eastAsia="Arial" w:hAnsi="Arial" w:cs="Arial"/>
          <w:color w:val="000000"/>
        </w:rPr>
      </w:pPr>
      <w:r w:rsidRPr="004A45E1">
        <w:rPr>
          <w:rFonts w:ascii="Arial" w:eastAsia="Arial" w:hAnsi="Arial" w:cs="Arial"/>
          <w:color w:val="000000"/>
        </w:rPr>
        <w:t xml:space="preserve">- </w:t>
      </w:r>
      <w:r w:rsidR="00FA62E8" w:rsidRPr="004A45E1">
        <w:rPr>
          <w:rFonts w:ascii="Arial" w:eastAsia="Arial" w:hAnsi="Arial" w:cs="Arial"/>
          <w:color w:val="000000"/>
        </w:rPr>
        <w:t>индекс т</w:t>
      </w:r>
      <w:r w:rsidRPr="004A45E1">
        <w:rPr>
          <w:rFonts w:ascii="Arial" w:eastAsia="Arial" w:hAnsi="Arial" w:cs="Arial"/>
          <w:color w:val="000000"/>
        </w:rPr>
        <w:t>оксичност</w:t>
      </w:r>
      <w:r w:rsidR="00FA62E8" w:rsidRPr="004A45E1">
        <w:rPr>
          <w:rFonts w:ascii="Arial" w:eastAsia="Arial" w:hAnsi="Arial" w:cs="Arial"/>
          <w:color w:val="000000"/>
        </w:rPr>
        <w:t>и, определяемый в водной</w:t>
      </w:r>
      <w:r w:rsidR="004A45E1">
        <w:rPr>
          <w:rFonts w:ascii="Arial" w:eastAsia="Arial" w:hAnsi="Arial" w:cs="Arial"/>
          <w:color w:val="000000"/>
        </w:rPr>
        <w:t xml:space="preserve"> среде</w:t>
      </w:r>
      <w:r w:rsidR="00FA62E8" w:rsidRPr="004A45E1">
        <w:rPr>
          <w:rFonts w:ascii="Arial" w:eastAsia="Arial" w:hAnsi="Arial" w:cs="Arial"/>
          <w:color w:val="000000"/>
        </w:rPr>
        <w:t>, %</w:t>
      </w:r>
      <w:r w:rsidRPr="004A45E1">
        <w:rPr>
          <w:rFonts w:ascii="Arial" w:eastAsia="Arial" w:hAnsi="Arial" w:cs="Arial"/>
          <w:color w:val="000000"/>
        </w:rPr>
        <w:t xml:space="preserve"> – от 70 % до 120</w:t>
      </w:r>
      <w:r w:rsidR="00CF6B6F" w:rsidRPr="004A45E1">
        <w:rPr>
          <w:rFonts w:ascii="Arial" w:eastAsia="Arial" w:hAnsi="Arial" w:cs="Arial"/>
          <w:color w:val="000000"/>
        </w:rPr>
        <w:t>;</w:t>
      </w:r>
    </w:p>
    <w:p w14:paraId="391E6BC2" w14:textId="5E23C4E1" w:rsidR="004555BE" w:rsidRDefault="004555BE" w:rsidP="000A3C11">
      <w:pPr>
        <w:tabs>
          <w:tab w:val="left" w:pos="1134"/>
        </w:tabs>
        <w:ind w:firstLine="547"/>
        <w:jc w:val="both"/>
        <w:rPr>
          <w:rFonts w:ascii="Arial" w:eastAsia="Arial" w:hAnsi="Arial" w:cs="Arial"/>
          <w:color w:val="000000"/>
        </w:rPr>
      </w:pPr>
      <w:r w:rsidRPr="004A45E1">
        <w:rPr>
          <w:rFonts w:ascii="Arial" w:eastAsia="Arial" w:hAnsi="Arial" w:cs="Arial"/>
          <w:color w:val="000000"/>
        </w:rPr>
        <w:t xml:space="preserve">- </w:t>
      </w:r>
      <w:r w:rsidR="00FA62E8" w:rsidRPr="004A45E1">
        <w:rPr>
          <w:rFonts w:ascii="Arial" w:eastAsia="Arial" w:hAnsi="Arial" w:cs="Arial"/>
          <w:color w:val="000000"/>
        </w:rPr>
        <w:t>у</w:t>
      </w:r>
      <w:r w:rsidRPr="004A45E1">
        <w:rPr>
          <w:rFonts w:ascii="Arial" w:eastAsia="Arial" w:hAnsi="Arial" w:cs="Arial"/>
          <w:color w:val="000000"/>
        </w:rPr>
        <w:t>стойчивость о</w:t>
      </w:r>
      <w:r w:rsidR="00D447E4" w:rsidRPr="004A45E1">
        <w:rPr>
          <w:rFonts w:ascii="Arial" w:eastAsia="Arial" w:hAnsi="Arial" w:cs="Arial"/>
          <w:color w:val="000000"/>
        </w:rPr>
        <w:t>к</w:t>
      </w:r>
      <w:r w:rsidRPr="004A45E1">
        <w:rPr>
          <w:rFonts w:ascii="Arial" w:eastAsia="Arial" w:hAnsi="Arial" w:cs="Arial"/>
          <w:color w:val="000000"/>
        </w:rPr>
        <w:t>раски материалов верха и подкладки</w:t>
      </w:r>
      <w:r w:rsidR="00F871F9" w:rsidRPr="004A45E1">
        <w:rPr>
          <w:rFonts w:ascii="Arial" w:eastAsia="Arial" w:hAnsi="Arial" w:cs="Arial"/>
          <w:color w:val="000000"/>
        </w:rPr>
        <w:t xml:space="preserve"> </w:t>
      </w:r>
      <w:proofErr w:type="gramStart"/>
      <w:r w:rsidR="005634E7">
        <w:rPr>
          <w:rFonts w:ascii="Arial" w:eastAsia="Arial" w:hAnsi="Arial" w:cs="Arial"/>
          <w:color w:val="000000"/>
        </w:rPr>
        <w:t xml:space="preserve">изделий  </w:t>
      </w:r>
      <w:r w:rsidRPr="004A45E1">
        <w:rPr>
          <w:rFonts w:ascii="Arial" w:eastAsia="Arial" w:hAnsi="Arial" w:cs="Arial"/>
          <w:color w:val="000000"/>
        </w:rPr>
        <w:t>должна</w:t>
      </w:r>
      <w:proofErr w:type="gramEnd"/>
      <w:r w:rsidRPr="004A45E1">
        <w:rPr>
          <w:rFonts w:ascii="Arial" w:eastAsia="Arial" w:hAnsi="Arial" w:cs="Arial"/>
          <w:color w:val="000000"/>
        </w:rPr>
        <w:t xml:space="preserve"> быть не менее 3 баллов</w:t>
      </w:r>
      <w:r w:rsidR="00A47B8C" w:rsidRPr="004A45E1">
        <w:rPr>
          <w:rFonts w:ascii="Arial" w:eastAsia="Arial" w:hAnsi="Arial" w:cs="Arial"/>
          <w:color w:val="000000"/>
        </w:rPr>
        <w:t>;</w:t>
      </w:r>
    </w:p>
    <w:p w14:paraId="2B80F98B" w14:textId="6E72A250" w:rsidR="00550F34" w:rsidRDefault="00550F34" w:rsidP="000A3C11">
      <w:pPr>
        <w:tabs>
          <w:tab w:val="left" w:pos="1134"/>
        </w:tabs>
        <w:ind w:firstLine="547"/>
        <w:jc w:val="both"/>
        <w:rPr>
          <w:rFonts w:ascii="Arial" w:eastAsia="Arial" w:hAnsi="Arial" w:cs="Arial"/>
          <w:color w:val="000000"/>
        </w:rPr>
      </w:pPr>
      <w:r w:rsidRPr="004A45E1">
        <w:rPr>
          <w:rFonts w:ascii="Arial" w:eastAsia="Arial" w:hAnsi="Arial" w:cs="Arial"/>
          <w:color w:val="000000"/>
        </w:rPr>
        <w:t>- интенсивность запаха изделий не должна превышать в естественных условиях 2 балла</w:t>
      </w:r>
      <w:r w:rsidR="008D535F" w:rsidRPr="004A45E1">
        <w:rPr>
          <w:rFonts w:ascii="Arial" w:eastAsia="Arial" w:hAnsi="Arial" w:cs="Arial"/>
          <w:color w:val="000000"/>
        </w:rPr>
        <w:t>,</w:t>
      </w:r>
    </w:p>
    <w:p w14:paraId="3D3DF021" w14:textId="00E80375" w:rsidR="00FD44E0" w:rsidRPr="00E010AC" w:rsidRDefault="00E010AC" w:rsidP="000A3C11">
      <w:pPr>
        <w:tabs>
          <w:tab w:val="left" w:pos="1134"/>
        </w:tabs>
        <w:ind w:firstLine="547"/>
        <w:jc w:val="both"/>
        <w:rPr>
          <w:rFonts w:ascii="Arial" w:eastAsia="Arial" w:hAnsi="Arial" w:cs="Arial"/>
          <w:color w:val="000000"/>
        </w:rPr>
      </w:pPr>
      <w:r>
        <w:rPr>
          <w:rFonts w:ascii="Arial" w:eastAsia="Arial" w:hAnsi="Arial" w:cs="Arial"/>
          <w:color w:val="000000"/>
        </w:rPr>
        <w:t xml:space="preserve">5.3.2 </w:t>
      </w:r>
      <w:r w:rsidR="00FD44E0" w:rsidRPr="00E010AC">
        <w:rPr>
          <w:rFonts w:ascii="Arial" w:eastAsia="Arial" w:hAnsi="Arial" w:cs="Arial"/>
          <w:color w:val="000000"/>
        </w:rPr>
        <w:t>Предельно допустимые нормы выделения вредных химических веществ из текстильных и трикотажных материалов и изготовленных из изделий</w:t>
      </w:r>
      <w:r>
        <w:rPr>
          <w:rFonts w:ascii="Arial" w:eastAsia="Arial" w:hAnsi="Arial" w:cs="Arial"/>
          <w:color w:val="000000"/>
        </w:rPr>
        <w:t xml:space="preserve"> в табл.2</w:t>
      </w:r>
      <w:r w:rsidR="00724B12">
        <w:rPr>
          <w:rFonts w:ascii="Arial" w:eastAsia="Arial" w:hAnsi="Arial" w:cs="Arial"/>
          <w:color w:val="000000"/>
        </w:rPr>
        <w:t>.</w:t>
      </w:r>
    </w:p>
    <w:p w14:paraId="31DC6C4C" w14:textId="77777777" w:rsidR="00FD44E0" w:rsidRDefault="00FD44E0" w:rsidP="000A3C11">
      <w:pPr>
        <w:tabs>
          <w:tab w:val="left" w:pos="1134"/>
        </w:tabs>
        <w:ind w:firstLine="547"/>
        <w:jc w:val="both"/>
        <w:rPr>
          <w:rFonts w:ascii="Arial" w:eastAsia="Arial" w:hAnsi="Arial" w:cs="Arial"/>
          <w:color w:val="000000"/>
        </w:rPr>
      </w:pPr>
    </w:p>
    <w:p w14:paraId="1BE93694" w14:textId="7D03F298" w:rsidR="00E010AC" w:rsidRDefault="00E010AC" w:rsidP="000A3C11">
      <w:pPr>
        <w:tabs>
          <w:tab w:val="left" w:pos="1134"/>
        </w:tabs>
        <w:ind w:firstLine="547"/>
        <w:jc w:val="both"/>
        <w:rPr>
          <w:rFonts w:ascii="Arial" w:eastAsia="Arial" w:hAnsi="Arial" w:cs="Arial"/>
          <w:color w:val="000000"/>
        </w:rPr>
      </w:pPr>
      <w:r w:rsidRPr="00575EB3">
        <w:rPr>
          <w:rFonts w:ascii="Arial" w:eastAsia="Arial" w:hAnsi="Arial" w:cs="Arial"/>
          <w:color w:val="000000"/>
        </w:rPr>
        <w:t xml:space="preserve">Т а б л и ц а </w:t>
      </w:r>
      <w:r>
        <w:rPr>
          <w:rFonts w:ascii="Arial" w:eastAsia="Arial" w:hAnsi="Arial" w:cs="Arial"/>
          <w:color w:val="000000"/>
        </w:rPr>
        <w:t>2</w:t>
      </w:r>
    </w:p>
    <w:p w14:paraId="65BCD5BD" w14:textId="77777777" w:rsidR="00E010AC" w:rsidRPr="00E010AC" w:rsidRDefault="00E010AC" w:rsidP="000A3C11">
      <w:pPr>
        <w:tabs>
          <w:tab w:val="left" w:pos="1134"/>
        </w:tabs>
        <w:ind w:firstLine="547"/>
        <w:jc w:val="both"/>
        <w:rPr>
          <w:rFonts w:ascii="Arial" w:eastAsia="Arial" w:hAnsi="Arial" w:cs="Arial"/>
          <w:color w:val="000000"/>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394"/>
        <w:gridCol w:w="2097"/>
        <w:gridCol w:w="2014"/>
        <w:gridCol w:w="2126"/>
      </w:tblGrid>
      <w:tr w:rsidR="00763C5A" w14:paraId="3A4220E2" w14:textId="77777777" w:rsidTr="00724B12">
        <w:tc>
          <w:tcPr>
            <w:tcW w:w="3394" w:type="dxa"/>
            <w:shd w:val="clear" w:color="auto" w:fill="auto"/>
            <w:tcMar>
              <w:top w:w="45" w:type="dxa"/>
              <w:left w:w="75" w:type="dxa"/>
              <w:bottom w:w="45" w:type="dxa"/>
              <w:right w:w="75" w:type="dxa"/>
            </w:tcMar>
            <w:hideMark/>
          </w:tcPr>
          <w:p w14:paraId="5D30FBDA" w14:textId="2D58B71D" w:rsidR="00FD44E0" w:rsidRPr="0046744A" w:rsidRDefault="00FD44E0" w:rsidP="0046744A">
            <w:pPr>
              <w:pStyle w:val="TableParagraph"/>
              <w:spacing w:line="255" w:lineRule="exact"/>
              <w:ind w:left="107"/>
              <w:jc w:val="left"/>
              <w:rPr>
                <w:rFonts w:ascii="Arial" w:hAnsi="Arial" w:cs="Arial"/>
                <w:sz w:val="24"/>
              </w:rPr>
            </w:pPr>
            <w:r w:rsidRPr="0046744A">
              <w:rPr>
                <w:rFonts w:ascii="Arial" w:hAnsi="Arial" w:cs="Arial"/>
                <w:sz w:val="24"/>
              </w:rPr>
              <w:t>Материалы</w:t>
            </w:r>
            <w:r w:rsidR="00E010AC">
              <w:rPr>
                <w:rFonts w:ascii="Arial" w:hAnsi="Arial" w:cs="Arial"/>
                <w:sz w:val="24"/>
              </w:rPr>
              <w:t xml:space="preserve"> </w:t>
            </w:r>
            <w:r w:rsidRPr="0046744A">
              <w:rPr>
                <w:rFonts w:ascii="Arial" w:hAnsi="Arial" w:cs="Arial"/>
                <w:sz w:val="24"/>
              </w:rPr>
              <w:t>текстильные и</w:t>
            </w:r>
            <w:r w:rsidR="00E010AC">
              <w:rPr>
                <w:rFonts w:ascii="Arial" w:hAnsi="Arial" w:cs="Arial"/>
                <w:sz w:val="24"/>
              </w:rPr>
              <w:t xml:space="preserve"> </w:t>
            </w:r>
            <w:r w:rsidRPr="0046744A">
              <w:rPr>
                <w:rFonts w:ascii="Arial" w:hAnsi="Arial" w:cs="Arial"/>
                <w:sz w:val="24"/>
              </w:rPr>
              <w:t>трикотажные</w:t>
            </w:r>
          </w:p>
        </w:tc>
        <w:tc>
          <w:tcPr>
            <w:tcW w:w="2097" w:type="dxa"/>
            <w:shd w:val="clear" w:color="auto" w:fill="auto"/>
            <w:tcMar>
              <w:top w:w="45" w:type="dxa"/>
              <w:left w:w="75" w:type="dxa"/>
              <w:bottom w:w="45" w:type="dxa"/>
              <w:right w:w="75" w:type="dxa"/>
            </w:tcMar>
            <w:hideMark/>
          </w:tcPr>
          <w:p w14:paraId="3B3AB17D" w14:textId="77777777" w:rsidR="00FD44E0" w:rsidRPr="0046744A" w:rsidRDefault="00FD44E0" w:rsidP="00E010AC">
            <w:pPr>
              <w:pStyle w:val="TableParagraph"/>
              <w:spacing w:line="255" w:lineRule="exact"/>
              <w:ind w:left="107"/>
              <w:jc w:val="left"/>
              <w:rPr>
                <w:rFonts w:ascii="Arial" w:hAnsi="Arial" w:cs="Arial"/>
                <w:sz w:val="24"/>
              </w:rPr>
            </w:pPr>
            <w:r w:rsidRPr="0046744A">
              <w:rPr>
                <w:rFonts w:ascii="Arial" w:hAnsi="Arial" w:cs="Arial"/>
                <w:sz w:val="24"/>
              </w:rPr>
              <w:t>Наименование</w:t>
            </w:r>
            <w:r w:rsidRPr="0046744A">
              <w:rPr>
                <w:rFonts w:ascii="Arial" w:hAnsi="Arial" w:cs="Arial"/>
                <w:sz w:val="24"/>
              </w:rPr>
              <w:br/>
              <w:t>вредных веществ</w:t>
            </w:r>
          </w:p>
        </w:tc>
        <w:tc>
          <w:tcPr>
            <w:tcW w:w="2014" w:type="dxa"/>
            <w:shd w:val="clear" w:color="auto" w:fill="auto"/>
            <w:tcMar>
              <w:top w:w="45" w:type="dxa"/>
              <w:left w:w="75" w:type="dxa"/>
              <w:bottom w:w="45" w:type="dxa"/>
              <w:right w:w="75" w:type="dxa"/>
            </w:tcMar>
            <w:hideMark/>
          </w:tcPr>
          <w:p w14:paraId="55B7D356" w14:textId="779709DD" w:rsidR="00FD44E0" w:rsidRPr="0046744A" w:rsidRDefault="00FD44E0" w:rsidP="0046744A">
            <w:pPr>
              <w:pStyle w:val="TableParagraph"/>
              <w:spacing w:line="255" w:lineRule="exact"/>
              <w:ind w:left="107"/>
              <w:jc w:val="left"/>
              <w:rPr>
                <w:rFonts w:ascii="Arial" w:hAnsi="Arial" w:cs="Arial"/>
                <w:sz w:val="24"/>
              </w:rPr>
            </w:pPr>
            <w:r w:rsidRPr="0046744A">
              <w:rPr>
                <w:rFonts w:ascii="Arial" w:hAnsi="Arial" w:cs="Arial"/>
                <w:sz w:val="24"/>
              </w:rPr>
              <w:t>Водная</w:t>
            </w:r>
            <w:r w:rsidR="00E010AC">
              <w:rPr>
                <w:rFonts w:ascii="Arial" w:hAnsi="Arial" w:cs="Arial"/>
                <w:sz w:val="24"/>
              </w:rPr>
              <w:t xml:space="preserve"> </w:t>
            </w:r>
            <w:r w:rsidRPr="0046744A">
              <w:rPr>
                <w:rFonts w:ascii="Arial" w:hAnsi="Arial" w:cs="Arial"/>
                <w:sz w:val="24"/>
              </w:rPr>
              <w:t>среда,</w:t>
            </w:r>
            <w:r w:rsidR="0046744A">
              <w:rPr>
                <w:rFonts w:ascii="Arial" w:hAnsi="Arial" w:cs="Arial"/>
                <w:sz w:val="24"/>
              </w:rPr>
              <w:t xml:space="preserve"> </w:t>
            </w:r>
            <w:r w:rsidR="0046744A" w:rsidRPr="0046744A">
              <w:rPr>
                <w:rFonts w:ascii="Arial" w:hAnsi="Arial" w:cs="Arial"/>
                <w:sz w:val="24"/>
              </w:rPr>
              <w:t>мг/м</w:t>
            </w:r>
            <w:r w:rsidR="00E010AC">
              <w:rPr>
                <w:rFonts w:ascii="Arial" w:hAnsi="Arial" w:cs="Arial"/>
                <w:sz w:val="24"/>
              </w:rPr>
              <w:t xml:space="preserve">, </w:t>
            </w:r>
            <w:r w:rsidRPr="0046744A">
              <w:rPr>
                <w:rFonts w:ascii="Arial" w:hAnsi="Arial" w:cs="Arial"/>
                <w:sz w:val="24"/>
              </w:rPr>
              <w:t>не более</w:t>
            </w:r>
          </w:p>
        </w:tc>
        <w:tc>
          <w:tcPr>
            <w:tcW w:w="2126" w:type="dxa"/>
            <w:shd w:val="clear" w:color="auto" w:fill="auto"/>
            <w:tcMar>
              <w:top w:w="45" w:type="dxa"/>
              <w:left w:w="75" w:type="dxa"/>
              <w:bottom w:w="45" w:type="dxa"/>
              <w:right w:w="75" w:type="dxa"/>
            </w:tcMar>
            <w:hideMark/>
          </w:tcPr>
          <w:p w14:paraId="08337CA9" w14:textId="5EA2C8D3" w:rsidR="00FD44E0" w:rsidRPr="0046744A" w:rsidRDefault="00FD44E0" w:rsidP="0046744A">
            <w:pPr>
              <w:pStyle w:val="TableParagraph"/>
              <w:spacing w:line="255" w:lineRule="exact"/>
              <w:ind w:left="107"/>
              <w:jc w:val="left"/>
              <w:rPr>
                <w:rFonts w:ascii="Arial" w:hAnsi="Arial" w:cs="Arial"/>
                <w:sz w:val="24"/>
              </w:rPr>
            </w:pPr>
            <w:r w:rsidRPr="0046744A">
              <w:rPr>
                <w:rFonts w:ascii="Arial" w:hAnsi="Arial" w:cs="Arial"/>
                <w:sz w:val="24"/>
              </w:rPr>
              <w:t>Воздушная</w:t>
            </w:r>
            <w:r w:rsidRPr="0046744A">
              <w:rPr>
                <w:rFonts w:ascii="Arial" w:hAnsi="Arial" w:cs="Arial"/>
                <w:sz w:val="24"/>
              </w:rPr>
              <w:br/>
              <w:t>среда</w:t>
            </w:r>
            <w:r w:rsidR="0046744A">
              <w:rPr>
                <w:rFonts w:ascii="Arial" w:hAnsi="Arial" w:cs="Arial"/>
                <w:sz w:val="24"/>
              </w:rPr>
              <w:t xml:space="preserve"> </w:t>
            </w:r>
            <w:r w:rsidRPr="0046744A">
              <w:rPr>
                <w:rFonts w:ascii="Arial" w:hAnsi="Arial" w:cs="Arial"/>
                <w:sz w:val="24"/>
              </w:rPr>
              <w:t>мг/м,</w:t>
            </w:r>
            <w:r w:rsidRPr="0046744A">
              <w:rPr>
                <w:rFonts w:ascii="Arial" w:hAnsi="Arial" w:cs="Arial"/>
                <w:sz w:val="24"/>
              </w:rPr>
              <w:br/>
              <w:t>не более</w:t>
            </w:r>
          </w:p>
        </w:tc>
      </w:tr>
      <w:tr w:rsidR="00763C5A" w14:paraId="27A810F6" w14:textId="77777777" w:rsidTr="00724B12">
        <w:tc>
          <w:tcPr>
            <w:tcW w:w="3394" w:type="dxa"/>
            <w:shd w:val="clear" w:color="auto" w:fill="auto"/>
            <w:tcMar>
              <w:top w:w="45" w:type="dxa"/>
              <w:left w:w="75" w:type="dxa"/>
              <w:bottom w:w="45" w:type="dxa"/>
              <w:right w:w="75" w:type="dxa"/>
            </w:tcMar>
            <w:hideMark/>
          </w:tcPr>
          <w:p w14:paraId="15F44E81" w14:textId="46BFAC42" w:rsidR="00FD44E0" w:rsidRPr="0046744A" w:rsidRDefault="00FD44E0" w:rsidP="0046744A">
            <w:pPr>
              <w:pStyle w:val="TableParagraph"/>
              <w:spacing w:line="255" w:lineRule="exact"/>
              <w:ind w:left="107"/>
              <w:jc w:val="left"/>
              <w:rPr>
                <w:rFonts w:ascii="Arial" w:hAnsi="Arial" w:cs="Arial"/>
                <w:sz w:val="24"/>
              </w:rPr>
            </w:pPr>
            <w:r w:rsidRPr="0046744A">
              <w:rPr>
                <w:rFonts w:ascii="Arial" w:hAnsi="Arial" w:cs="Arial"/>
                <w:sz w:val="24"/>
              </w:rPr>
              <w:t>Натуральные из</w:t>
            </w:r>
            <w:r w:rsidRPr="0046744A">
              <w:rPr>
                <w:rFonts w:ascii="Arial" w:hAnsi="Arial" w:cs="Arial"/>
                <w:sz w:val="24"/>
              </w:rPr>
              <w:br/>
              <w:t>растительного</w:t>
            </w:r>
            <w:r w:rsidR="00E010AC">
              <w:rPr>
                <w:rFonts w:ascii="Arial" w:hAnsi="Arial" w:cs="Arial"/>
                <w:sz w:val="24"/>
              </w:rPr>
              <w:t xml:space="preserve"> </w:t>
            </w:r>
            <w:r w:rsidRPr="0046744A">
              <w:rPr>
                <w:rFonts w:ascii="Arial" w:hAnsi="Arial" w:cs="Arial"/>
                <w:sz w:val="24"/>
              </w:rPr>
              <w:t>сырья  </w:t>
            </w:r>
          </w:p>
        </w:tc>
        <w:tc>
          <w:tcPr>
            <w:tcW w:w="2097" w:type="dxa"/>
            <w:shd w:val="clear" w:color="auto" w:fill="auto"/>
            <w:tcMar>
              <w:top w:w="45" w:type="dxa"/>
              <w:left w:w="75" w:type="dxa"/>
              <w:bottom w:w="45" w:type="dxa"/>
              <w:right w:w="75" w:type="dxa"/>
            </w:tcMar>
            <w:hideMark/>
          </w:tcPr>
          <w:p w14:paraId="58745A84" w14:textId="7D646343" w:rsidR="00FD44E0" w:rsidRPr="0046744A" w:rsidRDefault="00FD44E0" w:rsidP="00724B12">
            <w:pPr>
              <w:pStyle w:val="TableParagraph"/>
              <w:spacing w:line="255" w:lineRule="exact"/>
              <w:ind w:left="107" w:hanging="4"/>
              <w:jc w:val="left"/>
              <w:rPr>
                <w:rFonts w:ascii="Arial" w:hAnsi="Arial" w:cs="Arial"/>
                <w:sz w:val="24"/>
              </w:rPr>
            </w:pPr>
            <w:r w:rsidRPr="0046744A">
              <w:rPr>
                <w:rFonts w:ascii="Arial" w:hAnsi="Arial" w:cs="Arial"/>
                <w:sz w:val="24"/>
              </w:rPr>
              <w:t>Формальдегид</w:t>
            </w:r>
            <w:r w:rsidRPr="0046744A">
              <w:rPr>
                <w:rFonts w:ascii="Arial" w:hAnsi="Arial" w:cs="Arial"/>
                <w:sz w:val="24"/>
              </w:rPr>
              <w:br/>
            </w:r>
          </w:p>
        </w:tc>
        <w:tc>
          <w:tcPr>
            <w:tcW w:w="2014" w:type="dxa"/>
            <w:shd w:val="clear" w:color="auto" w:fill="auto"/>
            <w:tcMar>
              <w:top w:w="45" w:type="dxa"/>
              <w:left w:w="75" w:type="dxa"/>
              <w:bottom w:w="45" w:type="dxa"/>
              <w:right w:w="75" w:type="dxa"/>
            </w:tcMar>
            <w:hideMark/>
          </w:tcPr>
          <w:p w14:paraId="02C167E1" w14:textId="5183F4EC" w:rsidR="00FD44E0" w:rsidRPr="0046744A" w:rsidRDefault="00FD44E0" w:rsidP="0046744A">
            <w:pPr>
              <w:pStyle w:val="TableParagraph"/>
              <w:spacing w:line="255" w:lineRule="exact"/>
              <w:ind w:left="107" w:firstLine="547"/>
              <w:jc w:val="left"/>
              <w:rPr>
                <w:rFonts w:ascii="Arial" w:hAnsi="Arial" w:cs="Arial"/>
                <w:sz w:val="24"/>
              </w:rPr>
            </w:pPr>
            <w:r w:rsidRPr="0046744A">
              <w:rPr>
                <w:rFonts w:ascii="Arial" w:hAnsi="Arial" w:cs="Arial"/>
                <w:sz w:val="24"/>
              </w:rPr>
              <w:t>-</w:t>
            </w:r>
          </w:p>
        </w:tc>
        <w:tc>
          <w:tcPr>
            <w:tcW w:w="2126" w:type="dxa"/>
            <w:shd w:val="clear" w:color="auto" w:fill="auto"/>
            <w:tcMar>
              <w:top w:w="45" w:type="dxa"/>
              <w:left w:w="75" w:type="dxa"/>
              <w:bottom w:w="45" w:type="dxa"/>
              <w:right w:w="75" w:type="dxa"/>
            </w:tcMar>
            <w:hideMark/>
          </w:tcPr>
          <w:p w14:paraId="50BAC1C2" w14:textId="77777777" w:rsidR="00FD44E0" w:rsidRPr="0046744A" w:rsidRDefault="00FD44E0" w:rsidP="0046744A">
            <w:pPr>
              <w:pStyle w:val="TableParagraph"/>
              <w:spacing w:line="255" w:lineRule="exact"/>
              <w:ind w:left="107" w:firstLine="547"/>
              <w:jc w:val="left"/>
              <w:rPr>
                <w:rFonts w:ascii="Arial" w:hAnsi="Arial" w:cs="Arial"/>
                <w:sz w:val="24"/>
              </w:rPr>
            </w:pPr>
            <w:r w:rsidRPr="0046744A">
              <w:rPr>
                <w:rFonts w:ascii="Arial" w:hAnsi="Arial" w:cs="Arial"/>
                <w:sz w:val="24"/>
              </w:rPr>
              <w:t>0,003</w:t>
            </w:r>
          </w:p>
        </w:tc>
      </w:tr>
      <w:tr w:rsidR="00763C5A" w14:paraId="08FFD3AB" w14:textId="77777777" w:rsidTr="00724B12">
        <w:tc>
          <w:tcPr>
            <w:tcW w:w="3394" w:type="dxa"/>
            <w:shd w:val="clear" w:color="auto" w:fill="auto"/>
            <w:tcMar>
              <w:top w:w="45" w:type="dxa"/>
              <w:left w:w="75" w:type="dxa"/>
              <w:bottom w:w="45" w:type="dxa"/>
              <w:right w:w="75" w:type="dxa"/>
            </w:tcMar>
            <w:hideMark/>
          </w:tcPr>
          <w:p w14:paraId="759F83E8" w14:textId="6A11987C" w:rsidR="00FD44E0" w:rsidRPr="0046744A" w:rsidRDefault="00FD44E0" w:rsidP="0046744A">
            <w:pPr>
              <w:pStyle w:val="TableParagraph"/>
              <w:spacing w:line="255" w:lineRule="exact"/>
              <w:ind w:left="107"/>
              <w:jc w:val="left"/>
              <w:rPr>
                <w:rFonts w:ascii="Arial" w:hAnsi="Arial" w:cs="Arial"/>
                <w:sz w:val="24"/>
              </w:rPr>
            </w:pPr>
            <w:r w:rsidRPr="0046744A">
              <w:rPr>
                <w:rFonts w:ascii="Arial" w:hAnsi="Arial" w:cs="Arial"/>
                <w:sz w:val="24"/>
              </w:rPr>
              <w:lastRenderedPageBreak/>
              <w:t>Искусственные:</w:t>
            </w:r>
            <w:r w:rsidRPr="0046744A">
              <w:rPr>
                <w:rFonts w:ascii="Arial" w:hAnsi="Arial" w:cs="Arial"/>
                <w:sz w:val="24"/>
              </w:rPr>
              <w:br/>
              <w:t>вискозные,</w:t>
            </w:r>
            <w:r w:rsidR="00763C5A">
              <w:rPr>
                <w:rFonts w:ascii="Arial" w:hAnsi="Arial" w:cs="Arial"/>
                <w:sz w:val="24"/>
              </w:rPr>
              <w:t xml:space="preserve"> </w:t>
            </w:r>
            <w:r w:rsidRPr="0046744A">
              <w:rPr>
                <w:rFonts w:ascii="Arial" w:hAnsi="Arial" w:cs="Arial"/>
                <w:sz w:val="24"/>
              </w:rPr>
              <w:t>ацетатные</w:t>
            </w:r>
          </w:p>
        </w:tc>
        <w:tc>
          <w:tcPr>
            <w:tcW w:w="2097" w:type="dxa"/>
            <w:shd w:val="clear" w:color="auto" w:fill="auto"/>
            <w:tcMar>
              <w:top w:w="45" w:type="dxa"/>
              <w:left w:w="75" w:type="dxa"/>
              <w:bottom w:w="45" w:type="dxa"/>
              <w:right w:w="75" w:type="dxa"/>
            </w:tcMar>
            <w:hideMark/>
          </w:tcPr>
          <w:p w14:paraId="0394539F" w14:textId="0F410D3C" w:rsidR="00FD44E0" w:rsidRPr="0046744A" w:rsidRDefault="00FD44E0" w:rsidP="00724B12">
            <w:pPr>
              <w:pStyle w:val="TableParagraph"/>
              <w:spacing w:line="255" w:lineRule="exact"/>
              <w:ind w:left="107" w:hanging="4"/>
              <w:jc w:val="left"/>
              <w:rPr>
                <w:rFonts w:ascii="Arial" w:hAnsi="Arial" w:cs="Arial"/>
                <w:sz w:val="24"/>
              </w:rPr>
            </w:pPr>
            <w:r w:rsidRPr="0046744A">
              <w:rPr>
                <w:rFonts w:ascii="Arial" w:hAnsi="Arial" w:cs="Arial"/>
                <w:sz w:val="24"/>
              </w:rPr>
              <w:t>Формальдегид</w:t>
            </w:r>
            <w:r w:rsidRPr="0046744A">
              <w:rPr>
                <w:rFonts w:ascii="Arial" w:hAnsi="Arial" w:cs="Arial"/>
                <w:sz w:val="24"/>
              </w:rPr>
              <w:br/>
            </w:r>
          </w:p>
        </w:tc>
        <w:tc>
          <w:tcPr>
            <w:tcW w:w="2014" w:type="dxa"/>
            <w:shd w:val="clear" w:color="auto" w:fill="auto"/>
            <w:tcMar>
              <w:top w:w="45" w:type="dxa"/>
              <w:left w:w="75" w:type="dxa"/>
              <w:bottom w:w="45" w:type="dxa"/>
              <w:right w:w="75" w:type="dxa"/>
            </w:tcMar>
            <w:hideMark/>
          </w:tcPr>
          <w:p w14:paraId="6C58A372" w14:textId="5E77501F" w:rsidR="00FD44E0" w:rsidRPr="0046744A" w:rsidRDefault="00FD44E0" w:rsidP="0046744A">
            <w:pPr>
              <w:pStyle w:val="TableParagraph"/>
              <w:spacing w:line="255" w:lineRule="exact"/>
              <w:ind w:left="107" w:firstLine="547"/>
              <w:jc w:val="left"/>
              <w:rPr>
                <w:rFonts w:ascii="Arial" w:hAnsi="Arial" w:cs="Arial"/>
                <w:sz w:val="24"/>
              </w:rPr>
            </w:pPr>
            <w:r w:rsidRPr="0046744A">
              <w:rPr>
                <w:rFonts w:ascii="Arial" w:hAnsi="Arial" w:cs="Arial"/>
                <w:sz w:val="24"/>
              </w:rPr>
              <w:t>-</w:t>
            </w:r>
          </w:p>
        </w:tc>
        <w:tc>
          <w:tcPr>
            <w:tcW w:w="2126" w:type="dxa"/>
            <w:shd w:val="clear" w:color="auto" w:fill="auto"/>
            <w:tcMar>
              <w:top w:w="45" w:type="dxa"/>
              <w:left w:w="75" w:type="dxa"/>
              <w:bottom w:w="45" w:type="dxa"/>
              <w:right w:w="75" w:type="dxa"/>
            </w:tcMar>
            <w:hideMark/>
          </w:tcPr>
          <w:p w14:paraId="1F833E75" w14:textId="2249A7E7" w:rsidR="00FD44E0" w:rsidRPr="0046744A" w:rsidRDefault="00FD44E0" w:rsidP="0046744A">
            <w:pPr>
              <w:pStyle w:val="TableParagraph"/>
              <w:spacing w:line="255" w:lineRule="exact"/>
              <w:ind w:left="107" w:firstLine="547"/>
              <w:jc w:val="left"/>
              <w:rPr>
                <w:rFonts w:ascii="Arial" w:hAnsi="Arial" w:cs="Arial"/>
                <w:sz w:val="24"/>
              </w:rPr>
            </w:pPr>
            <w:r w:rsidRPr="0046744A">
              <w:rPr>
                <w:rFonts w:ascii="Arial" w:hAnsi="Arial" w:cs="Arial"/>
                <w:sz w:val="24"/>
              </w:rPr>
              <w:t>0,003</w:t>
            </w:r>
            <w:r w:rsidRPr="0046744A">
              <w:rPr>
                <w:rFonts w:ascii="Arial" w:hAnsi="Arial" w:cs="Arial"/>
                <w:sz w:val="24"/>
              </w:rPr>
              <w:br/>
            </w:r>
          </w:p>
        </w:tc>
      </w:tr>
    </w:tbl>
    <w:p w14:paraId="7E3D8B2F" w14:textId="77777777" w:rsidR="00FD44E0" w:rsidRDefault="00FD44E0" w:rsidP="000A3C11">
      <w:pPr>
        <w:tabs>
          <w:tab w:val="left" w:pos="1134"/>
        </w:tabs>
        <w:ind w:firstLine="547"/>
        <w:jc w:val="both"/>
        <w:rPr>
          <w:rFonts w:ascii="Arial" w:eastAsia="Arial" w:hAnsi="Arial" w:cs="Arial"/>
          <w:color w:val="000000"/>
        </w:rPr>
      </w:pPr>
    </w:p>
    <w:p w14:paraId="4F75F586" w14:textId="77777777" w:rsidR="00E010AC" w:rsidRDefault="00E010AC" w:rsidP="00B332DD">
      <w:pPr>
        <w:tabs>
          <w:tab w:val="left" w:pos="1134"/>
        </w:tabs>
        <w:ind w:firstLine="547"/>
        <w:jc w:val="both"/>
        <w:rPr>
          <w:rFonts w:ascii="Arial" w:eastAsia="Arial" w:hAnsi="Arial" w:cs="Arial"/>
          <w:color w:val="000000"/>
        </w:rPr>
      </w:pPr>
    </w:p>
    <w:p w14:paraId="6B058275" w14:textId="648CE9A7" w:rsidR="004555BE" w:rsidRPr="001302DE" w:rsidRDefault="00E010AC" w:rsidP="00642657">
      <w:pPr>
        <w:pStyle w:val="afb"/>
        <w:shd w:val="clear" w:color="auto" w:fill="FFFFFF"/>
        <w:spacing w:before="0" w:beforeAutospacing="0" w:after="360" w:afterAutospacing="0" w:line="285" w:lineRule="atLeast"/>
        <w:jc w:val="both"/>
        <w:textAlignment w:val="baseline"/>
        <w:rPr>
          <w:rFonts w:ascii="Arial" w:eastAsia="Arial" w:hAnsi="Arial" w:cs="Arial"/>
          <w:color w:val="000000"/>
        </w:rPr>
      </w:pPr>
      <w:r>
        <w:rPr>
          <w:rFonts w:ascii="Courier New" w:hAnsi="Courier New" w:cs="Courier New"/>
          <w:color w:val="000000"/>
          <w:spacing w:val="2"/>
          <w:sz w:val="20"/>
          <w:szCs w:val="20"/>
        </w:rPr>
        <w:t>    </w:t>
      </w:r>
      <w:r w:rsidR="004555BE" w:rsidRPr="00575EB3">
        <w:rPr>
          <w:rFonts w:ascii="Arial" w:eastAsia="Arial" w:hAnsi="Arial" w:cs="Arial"/>
          <w:color w:val="000000"/>
        </w:rPr>
        <w:t>5.3.</w:t>
      </w:r>
      <w:r w:rsidR="00741851">
        <w:rPr>
          <w:rFonts w:ascii="Arial" w:eastAsia="Arial" w:hAnsi="Arial" w:cs="Arial"/>
          <w:color w:val="000000"/>
        </w:rPr>
        <w:t>3</w:t>
      </w:r>
      <w:r w:rsidR="004555BE" w:rsidRPr="00575EB3">
        <w:rPr>
          <w:rFonts w:ascii="Arial" w:eastAsia="Arial" w:hAnsi="Arial" w:cs="Arial"/>
          <w:color w:val="000000"/>
        </w:rPr>
        <w:t xml:space="preserve"> Материалы, применяемые для изготовления изделий, должны соответствовать требованиям нормативной документации</w:t>
      </w:r>
      <w:r w:rsidR="001302DE">
        <w:rPr>
          <w:rFonts w:ascii="Arial" w:eastAsia="Arial" w:hAnsi="Arial" w:cs="Arial"/>
          <w:color w:val="000000"/>
        </w:rPr>
        <w:t>.</w:t>
      </w:r>
    </w:p>
    <w:p w14:paraId="33753C99" w14:textId="213391E6" w:rsidR="004555BE" w:rsidRPr="00575EB3" w:rsidRDefault="00DD7576" w:rsidP="000A3C11">
      <w:pPr>
        <w:ind w:firstLine="547"/>
        <w:jc w:val="both"/>
        <w:rPr>
          <w:rFonts w:ascii="Arial" w:eastAsia="Arial" w:hAnsi="Arial" w:cs="Arial"/>
          <w:b/>
          <w:color w:val="000000"/>
          <w:sz w:val="28"/>
          <w:szCs w:val="28"/>
        </w:rPr>
      </w:pPr>
      <w:r w:rsidRPr="00575EB3">
        <w:rPr>
          <w:rFonts w:ascii="Arial" w:eastAsia="Arial" w:hAnsi="Arial" w:cs="Arial"/>
          <w:b/>
          <w:color w:val="000000"/>
          <w:sz w:val="28"/>
          <w:szCs w:val="28"/>
        </w:rPr>
        <w:t>6 Маркировка</w:t>
      </w:r>
      <w:r w:rsidR="004555BE" w:rsidRPr="00575EB3">
        <w:rPr>
          <w:rFonts w:ascii="Arial" w:eastAsia="Arial" w:hAnsi="Arial" w:cs="Arial"/>
          <w:b/>
          <w:color w:val="000000"/>
          <w:sz w:val="28"/>
          <w:szCs w:val="28"/>
        </w:rPr>
        <w:t>, упаковка</w:t>
      </w:r>
    </w:p>
    <w:p w14:paraId="1C0FF8F3" w14:textId="77777777" w:rsidR="004555BE" w:rsidRPr="00575EB3" w:rsidRDefault="004555BE" w:rsidP="000A3C11">
      <w:pPr>
        <w:ind w:firstLine="547"/>
        <w:jc w:val="both"/>
        <w:rPr>
          <w:rFonts w:ascii="Arial" w:eastAsia="Arial" w:hAnsi="Arial" w:cs="Arial"/>
          <w:b/>
          <w:color w:val="000000"/>
          <w:sz w:val="28"/>
          <w:szCs w:val="28"/>
        </w:rPr>
      </w:pPr>
    </w:p>
    <w:p w14:paraId="1993E197" w14:textId="25103FFD" w:rsidR="004555BE" w:rsidRPr="003E68E9" w:rsidRDefault="004555BE" w:rsidP="000A3C11">
      <w:pPr>
        <w:ind w:firstLine="547"/>
        <w:jc w:val="both"/>
        <w:rPr>
          <w:rFonts w:ascii="Arial" w:eastAsia="Arial" w:hAnsi="Arial" w:cs="Arial"/>
          <w:color w:val="000000"/>
        </w:rPr>
      </w:pPr>
      <w:r w:rsidRPr="00575EB3">
        <w:rPr>
          <w:rFonts w:ascii="Arial" w:eastAsia="Arial" w:hAnsi="Arial" w:cs="Arial"/>
          <w:bCs/>
          <w:color w:val="000000"/>
        </w:rPr>
        <w:t>6</w:t>
      </w:r>
      <w:r w:rsidRPr="003E68E9">
        <w:rPr>
          <w:rFonts w:ascii="Arial" w:eastAsia="Arial" w:hAnsi="Arial" w:cs="Arial"/>
          <w:bCs/>
          <w:color w:val="000000"/>
        </w:rPr>
        <w:t>.1 Маркировка и упаковка готовых изделий</w:t>
      </w:r>
      <w:r w:rsidR="000B13E7" w:rsidRPr="003E68E9">
        <w:rPr>
          <w:rFonts w:ascii="Arial" w:eastAsia="Arial" w:hAnsi="Arial" w:cs="Arial"/>
          <w:bCs/>
          <w:color w:val="000000"/>
        </w:rPr>
        <w:t xml:space="preserve"> </w:t>
      </w:r>
      <w:r w:rsidR="00DD7576" w:rsidRPr="003E68E9">
        <w:rPr>
          <w:rFonts w:ascii="Arial" w:eastAsia="Arial" w:hAnsi="Arial" w:cs="Arial"/>
          <w:bCs/>
          <w:color w:val="000000"/>
        </w:rPr>
        <w:t>- по</w:t>
      </w:r>
      <w:r w:rsidRPr="003E68E9">
        <w:rPr>
          <w:rFonts w:ascii="Arial" w:eastAsia="Arial" w:hAnsi="Arial" w:cs="Arial"/>
          <w:bCs/>
          <w:color w:val="000000"/>
        </w:rPr>
        <w:t xml:space="preserve"> </w:t>
      </w:r>
      <w:r w:rsidR="001302DE" w:rsidRPr="001302DE">
        <w:rPr>
          <w:rFonts w:ascii="Arial" w:eastAsia="Arial" w:hAnsi="Arial" w:cs="Arial"/>
          <w:bCs/>
          <w:color w:val="000000"/>
        </w:rPr>
        <w:t>[1]</w:t>
      </w:r>
      <w:r w:rsidR="001302DE">
        <w:rPr>
          <w:rFonts w:ascii="Arial" w:eastAsia="Arial" w:hAnsi="Arial" w:cs="Arial"/>
          <w:bCs/>
          <w:color w:val="000000"/>
        </w:rPr>
        <w:t xml:space="preserve">, </w:t>
      </w:r>
      <w:r w:rsidR="001302DE" w:rsidRPr="001302DE">
        <w:rPr>
          <w:rFonts w:ascii="Arial" w:eastAsia="Arial" w:hAnsi="Arial" w:cs="Arial"/>
          <w:bCs/>
          <w:color w:val="000000"/>
        </w:rPr>
        <w:t>[</w:t>
      </w:r>
      <w:r w:rsidR="001302DE">
        <w:rPr>
          <w:rFonts w:ascii="Arial" w:eastAsia="Arial" w:hAnsi="Arial" w:cs="Arial"/>
          <w:bCs/>
          <w:color w:val="000000"/>
        </w:rPr>
        <w:t>2</w:t>
      </w:r>
      <w:r w:rsidR="001302DE" w:rsidRPr="001302DE">
        <w:rPr>
          <w:rFonts w:ascii="Arial" w:eastAsia="Arial" w:hAnsi="Arial" w:cs="Arial"/>
          <w:bCs/>
          <w:color w:val="000000"/>
        </w:rPr>
        <w:t>]</w:t>
      </w:r>
      <w:r w:rsidR="001302DE">
        <w:rPr>
          <w:rFonts w:ascii="Arial" w:eastAsia="Arial" w:hAnsi="Arial" w:cs="Arial"/>
          <w:bCs/>
          <w:color w:val="000000"/>
        </w:rPr>
        <w:t xml:space="preserve">, </w:t>
      </w:r>
      <w:r w:rsidRPr="003E68E9">
        <w:rPr>
          <w:rFonts w:ascii="Arial" w:eastAsia="Arial" w:hAnsi="Arial" w:cs="Arial"/>
          <w:color w:val="000000"/>
        </w:rPr>
        <w:t>ГОСТ 10581</w:t>
      </w:r>
      <w:r w:rsidR="001302DE">
        <w:rPr>
          <w:rFonts w:ascii="Arial" w:eastAsia="Arial" w:hAnsi="Arial" w:cs="Arial"/>
          <w:color w:val="000000"/>
        </w:rPr>
        <w:t>.</w:t>
      </w:r>
    </w:p>
    <w:p w14:paraId="56C03E0C" w14:textId="1AB0F1F8" w:rsidR="00086CAD" w:rsidRPr="00086CAD" w:rsidRDefault="00086CAD" w:rsidP="00741851">
      <w:pPr>
        <w:ind w:firstLine="547"/>
        <w:jc w:val="both"/>
        <w:rPr>
          <w:rFonts w:ascii="Arial" w:eastAsia="Arial" w:hAnsi="Arial" w:cs="Arial"/>
          <w:bCs/>
          <w:color w:val="000000"/>
        </w:rPr>
      </w:pPr>
      <w:r w:rsidRPr="00086CAD">
        <w:rPr>
          <w:rFonts w:ascii="Arial" w:eastAsia="Arial" w:hAnsi="Arial" w:cs="Arial"/>
          <w:bCs/>
          <w:color w:val="000000"/>
        </w:rPr>
        <w:t>Маркировка продукции должна быть достоверной, читаемой и доступной для осмотра и идентификации. Маркировку наносят на изделие, этикетку, прикрепляемую к изделию или товарный ярлык, упаковку изделия, упаковку группы изделий или листок-вкладыш к продукции.</w:t>
      </w:r>
    </w:p>
    <w:p w14:paraId="23350881" w14:textId="77777777" w:rsidR="00741851" w:rsidRDefault="00741851" w:rsidP="00086CAD">
      <w:pPr>
        <w:ind w:firstLine="547"/>
        <w:jc w:val="both"/>
        <w:rPr>
          <w:rFonts w:ascii="Arial" w:eastAsia="Arial" w:hAnsi="Arial" w:cs="Arial"/>
          <w:bCs/>
          <w:color w:val="000000"/>
        </w:rPr>
      </w:pPr>
      <w:r>
        <w:rPr>
          <w:rFonts w:ascii="Arial" w:eastAsia="Arial" w:hAnsi="Arial" w:cs="Arial"/>
          <w:bCs/>
          <w:color w:val="000000"/>
        </w:rPr>
        <w:t>6.2 Д</w:t>
      </w:r>
      <w:r w:rsidR="00086CAD" w:rsidRPr="00741851">
        <w:rPr>
          <w:rFonts w:ascii="Arial" w:eastAsia="Arial" w:hAnsi="Arial" w:cs="Arial"/>
          <w:bCs/>
          <w:color w:val="000000"/>
        </w:rPr>
        <w:t xml:space="preserve">ополнительная информация должна содержать: </w:t>
      </w:r>
    </w:p>
    <w:p w14:paraId="3B851252" w14:textId="77777777" w:rsidR="00F871F9" w:rsidRDefault="00086CAD" w:rsidP="00086CAD">
      <w:pPr>
        <w:ind w:firstLine="547"/>
        <w:jc w:val="both"/>
        <w:rPr>
          <w:rFonts w:ascii="Arial" w:eastAsia="Arial" w:hAnsi="Arial" w:cs="Arial"/>
          <w:bCs/>
          <w:color w:val="000000"/>
        </w:rPr>
      </w:pPr>
      <w:r w:rsidRPr="00741851">
        <w:rPr>
          <w:rFonts w:ascii="Arial" w:eastAsia="Arial" w:hAnsi="Arial" w:cs="Arial"/>
          <w:bCs/>
          <w:color w:val="000000"/>
        </w:rPr>
        <w:t xml:space="preserve">- вид и массовую долю (процентное содержание) исходного сырья. Отклонение фактического содержания сырья не должно превышать + 5 процентов; </w:t>
      </w:r>
    </w:p>
    <w:p w14:paraId="68FE8C84" w14:textId="2D1237A1" w:rsidR="00086CAD" w:rsidRPr="00F871F9" w:rsidRDefault="00086CAD" w:rsidP="00086CAD">
      <w:pPr>
        <w:ind w:firstLine="547"/>
        <w:jc w:val="both"/>
        <w:rPr>
          <w:rFonts w:ascii="Arial" w:eastAsia="Arial" w:hAnsi="Arial" w:cs="Arial"/>
          <w:bCs/>
          <w:color w:val="000000"/>
        </w:rPr>
      </w:pPr>
      <w:r w:rsidRPr="00741851">
        <w:rPr>
          <w:rFonts w:ascii="Arial" w:eastAsia="Arial" w:hAnsi="Arial" w:cs="Arial"/>
          <w:bCs/>
          <w:color w:val="000000"/>
        </w:rPr>
        <w:t>-  символы по уходу за изделием</w:t>
      </w:r>
      <w:r w:rsidR="00F871F9">
        <w:rPr>
          <w:rFonts w:ascii="Arial" w:eastAsia="Arial" w:hAnsi="Arial" w:cs="Arial"/>
          <w:bCs/>
          <w:color w:val="000000"/>
        </w:rPr>
        <w:t xml:space="preserve"> по</w:t>
      </w:r>
      <w:r w:rsidR="00F871F9" w:rsidRPr="00F871F9">
        <w:rPr>
          <w:rFonts w:ascii="Arial" w:eastAsia="Arial" w:hAnsi="Arial" w:cs="Arial"/>
          <w:bCs/>
          <w:color w:val="000000"/>
        </w:rPr>
        <w:t xml:space="preserve"> ГОСТ ИСО 3758</w:t>
      </w:r>
      <w:r w:rsidR="00F871F9">
        <w:rPr>
          <w:rFonts w:ascii="Arial" w:eastAsia="Arial" w:hAnsi="Arial" w:cs="Arial"/>
          <w:bCs/>
          <w:color w:val="000000"/>
        </w:rPr>
        <w:t>.</w:t>
      </w:r>
    </w:p>
    <w:p w14:paraId="23D8103C" w14:textId="77777777" w:rsidR="00086CAD" w:rsidRPr="003E68E9" w:rsidRDefault="00086CAD" w:rsidP="00086CAD">
      <w:pPr>
        <w:ind w:firstLine="547"/>
        <w:jc w:val="both"/>
        <w:rPr>
          <w:rFonts w:ascii="Arial" w:eastAsia="Arial" w:hAnsi="Arial" w:cs="Arial"/>
          <w:bCs/>
          <w:color w:val="000000"/>
        </w:rPr>
      </w:pPr>
    </w:p>
    <w:p w14:paraId="4E4B02E8" w14:textId="71856E91" w:rsidR="00FA27BC" w:rsidRPr="003E68E9" w:rsidRDefault="000B13E7" w:rsidP="000A3C11">
      <w:pPr>
        <w:ind w:firstLine="547"/>
        <w:jc w:val="both"/>
        <w:rPr>
          <w:rFonts w:ascii="Arial" w:eastAsia="Arial" w:hAnsi="Arial" w:cs="Arial"/>
          <w:b/>
          <w:color w:val="000000"/>
        </w:rPr>
      </w:pPr>
      <w:r w:rsidRPr="003E68E9">
        <w:rPr>
          <w:rFonts w:ascii="Arial" w:eastAsia="Arial" w:hAnsi="Arial" w:cs="Arial"/>
          <w:b/>
          <w:color w:val="000000"/>
          <w:sz w:val="28"/>
          <w:szCs w:val="28"/>
        </w:rPr>
        <w:t xml:space="preserve">7 </w:t>
      </w:r>
      <w:r w:rsidR="00835753" w:rsidRPr="003E68E9">
        <w:rPr>
          <w:rFonts w:ascii="Arial" w:eastAsia="Arial" w:hAnsi="Arial" w:cs="Arial"/>
          <w:b/>
          <w:color w:val="000000"/>
          <w:sz w:val="28"/>
          <w:szCs w:val="28"/>
        </w:rPr>
        <w:t>Правила приемки</w:t>
      </w:r>
    </w:p>
    <w:p w14:paraId="2EBB6575" w14:textId="77777777" w:rsidR="00492C24" w:rsidRPr="003E68E9" w:rsidRDefault="00492C24" w:rsidP="000A3C11">
      <w:pPr>
        <w:ind w:firstLine="547"/>
        <w:jc w:val="both"/>
        <w:rPr>
          <w:rFonts w:ascii="Arial" w:eastAsia="Arial" w:hAnsi="Arial" w:cs="Arial"/>
          <w:bCs/>
          <w:color w:val="000000"/>
        </w:rPr>
      </w:pPr>
      <w:r w:rsidRPr="003E68E9">
        <w:rPr>
          <w:rFonts w:ascii="Arial" w:eastAsia="Arial" w:hAnsi="Arial" w:cs="Arial"/>
          <w:bCs/>
          <w:color w:val="000000"/>
        </w:rPr>
        <w:t xml:space="preserve"> </w:t>
      </w:r>
    </w:p>
    <w:p w14:paraId="7D4AF04B" w14:textId="3E132F3D" w:rsidR="00492C24" w:rsidRPr="003E68E9" w:rsidRDefault="000B13E7" w:rsidP="000A3C11">
      <w:pPr>
        <w:ind w:firstLine="547"/>
        <w:jc w:val="both"/>
        <w:rPr>
          <w:rFonts w:ascii="Arial" w:eastAsia="Arial" w:hAnsi="Arial" w:cs="Arial"/>
          <w:color w:val="000000"/>
        </w:rPr>
      </w:pPr>
      <w:r w:rsidRPr="003E68E9">
        <w:rPr>
          <w:rFonts w:ascii="Arial" w:eastAsia="Arial" w:hAnsi="Arial" w:cs="Arial"/>
          <w:color w:val="000000"/>
        </w:rPr>
        <w:t>7</w:t>
      </w:r>
      <w:r w:rsidR="00835753" w:rsidRPr="003E68E9">
        <w:rPr>
          <w:rFonts w:ascii="Arial" w:eastAsia="Arial" w:hAnsi="Arial" w:cs="Arial"/>
          <w:color w:val="000000"/>
        </w:rPr>
        <w:t>.1</w:t>
      </w:r>
      <w:r w:rsidR="002209F3" w:rsidRPr="003E68E9">
        <w:rPr>
          <w:rFonts w:ascii="Arial" w:eastAsia="Arial" w:hAnsi="Arial" w:cs="Arial"/>
          <w:color w:val="000000"/>
        </w:rPr>
        <w:t xml:space="preserve"> </w:t>
      </w:r>
      <w:r w:rsidR="00835753" w:rsidRPr="003E68E9">
        <w:rPr>
          <w:rFonts w:ascii="Arial" w:eastAsia="Arial" w:hAnsi="Arial" w:cs="Arial"/>
          <w:color w:val="000000"/>
        </w:rPr>
        <w:t xml:space="preserve">Приемка изделий производится </w:t>
      </w:r>
      <w:r w:rsidRPr="003E68E9">
        <w:rPr>
          <w:rFonts w:ascii="Arial" w:eastAsia="Arial" w:hAnsi="Arial" w:cs="Arial"/>
          <w:color w:val="000000"/>
        </w:rPr>
        <w:t xml:space="preserve">- </w:t>
      </w:r>
      <w:r w:rsidR="00835753" w:rsidRPr="003E68E9">
        <w:rPr>
          <w:rFonts w:ascii="Arial" w:eastAsia="Arial" w:hAnsi="Arial" w:cs="Arial"/>
          <w:color w:val="000000"/>
        </w:rPr>
        <w:t>по ГОСТ 23948</w:t>
      </w:r>
      <w:r w:rsidR="00492C24" w:rsidRPr="003E68E9">
        <w:rPr>
          <w:rFonts w:ascii="Arial" w:eastAsia="Arial" w:hAnsi="Arial" w:cs="Arial"/>
          <w:color w:val="000000"/>
        </w:rPr>
        <w:t xml:space="preserve">. </w:t>
      </w:r>
    </w:p>
    <w:p w14:paraId="1EC94C9C" w14:textId="76AC7F08" w:rsidR="000B13E7" w:rsidRPr="003E68E9" w:rsidRDefault="000B13E7" w:rsidP="000A3C11">
      <w:pPr>
        <w:ind w:firstLine="547"/>
        <w:jc w:val="both"/>
        <w:rPr>
          <w:rFonts w:ascii="Arial" w:eastAsia="Arial" w:hAnsi="Arial" w:cs="Arial"/>
          <w:color w:val="000000"/>
        </w:rPr>
      </w:pPr>
      <w:r w:rsidRPr="003E68E9">
        <w:rPr>
          <w:rFonts w:ascii="Arial" w:eastAsia="Arial" w:hAnsi="Arial" w:cs="Arial"/>
          <w:color w:val="000000"/>
        </w:rPr>
        <w:t>7.2. Определение сортности изделий - по ГОСТ 12566.</w:t>
      </w:r>
    </w:p>
    <w:p w14:paraId="7A22581E" w14:textId="77777777" w:rsidR="000B13E7" w:rsidRPr="003E68E9" w:rsidRDefault="000B13E7" w:rsidP="000A3C11">
      <w:pPr>
        <w:ind w:firstLine="547"/>
        <w:jc w:val="both"/>
        <w:rPr>
          <w:rFonts w:ascii="Arial" w:eastAsia="Arial" w:hAnsi="Arial" w:cs="Arial"/>
          <w:color w:val="000000"/>
        </w:rPr>
      </w:pPr>
    </w:p>
    <w:p w14:paraId="3EF178B0" w14:textId="5EB9F6C2" w:rsidR="00492C24" w:rsidRPr="003E68E9" w:rsidRDefault="00B022AF" w:rsidP="000A3C11">
      <w:pPr>
        <w:ind w:firstLine="547"/>
        <w:jc w:val="both"/>
        <w:rPr>
          <w:rFonts w:ascii="Arial" w:eastAsia="Arial" w:hAnsi="Arial" w:cs="Arial"/>
          <w:b/>
          <w:color w:val="000000"/>
        </w:rPr>
      </w:pPr>
      <w:r w:rsidRPr="003E68E9">
        <w:rPr>
          <w:rFonts w:ascii="Arial" w:eastAsia="Arial" w:hAnsi="Arial" w:cs="Arial"/>
          <w:b/>
          <w:color w:val="000000"/>
        </w:rPr>
        <w:t>8</w:t>
      </w:r>
      <w:r w:rsidR="005D75DB" w:rsidRPr="003E68E9">
        <w:rPr>
          <w:rFonts w:ascii="Arial" w:eastAsia="Arial" w:hAnsi="Arial" w:cs="Arial"/>
          <w:b/>
          <w:color w:val="000000"/>
        </w:rPr>
        <w:t xml:space="preserve"> </w:t>
      </w:r>
      <w:r w:rsidR="00492C24" w:rsidRPr="003E68E9">
        <w:rPr>
          <w:rFonts w:ascii="Arial" w:eastAsia="Arial" w:hAnsi="Arial" w:cs="Arial"/>
          <w:b/>
          <w:color w:val="000000"/>
          <w:sz w:val="28"/>
          <w:szCs w:val="28"/>
        </w:rPr>
        <w:t>Ме</w:t>
      </w:r>
      <w:r w:rsidR="002209F3" w:rsidRPr="003E68E9">
        <w:rPr>
          <w:rFonts w:ascii="Arial" w:eastAsia="Arial" w:hAnsi="Arial" w:cs="Arial"/>
          <w:b/>
          <w:color w:val="000000"/>
          <w:sz w:val="28"/>
          <w:szCs w:val="28"/>
        </w:rPr>
        <w:t>тоды контроля</w:t>
      </w:r>
    </w:p>
    <w:p w14:paraId="4973365E" w14:textId="77777777" w:rsidR="002209F3" w:rsidRPr="003E68E9" w:rsidRDefault="002209F3" w:rsidP="000A3C11">
      <w:pPr>
        <w:ind w:firstLine="547"/>
        <w:jc w:val="both"/>
        <w:rPr>
          <w:rFonts w:ascii="Arial" w:eastAsia="Arial" w:hAnsi="Arial" w:cs="Arial"/>
          <w:b/>
          <w:color w:val="000000"/>
        </w:rPr>
      </w:pPr>
    </w:p>
    <w:p w14:paraId="76EE7E68" w14:textId="6BA1E18E" w:rsidR="002209F3" w:rsidRDefault="00B022AF" w:rsidP="000A3C11">
      <w:pPr>
        <w:ind w:firstLine="547"/>
        <w:jc w:val="both"/>
        <w:rPr>
          <w:rFonts w:ascii="Arial" w:eastAsia="Arial" w:hAnsi="Arial" w:cs="Arial"/>
          <w:bCs/>
          <w:color w:val="000000"/>
        </w:rPr>
      </w:pPr>
      <w:r w:rsidRPr="003E68E9">
        <w:rPr>
          <w:rFonts w:ascii="Arial" w:eastAsia="Arial" w:hAnsi="Arial" w:cs="Arial"/>
          <w:bCs/>
          <w:color w:val="000000"/>
        </w:rPr>
        <w:t>8</w:t>
      </w:r>
      <w:r w:rsidR="002209F3" w:rsidRPr="003E68E9">
        <w:rPr>
          <w:rFonts w:ascii="Arial" w:eastAsia="Arial" w:hAnsi="Arial" w:cs="Arial"/>
          <w:bCs/>
          <w:color w:val="000000"/>
        </w:rPr>
        <w:t xml:space="preserve">.1 </w:t>
      </w:r>
      <w:r w:rsidRPr="003E68E9">
        <w:rPr>
          <w:rFonts w:ascii="Arial" w:eastAsia="Arial" w:hAnsi="Arial" w:cs="Arial"/>
          <w:bCs/>
          <w:color w:val="000000"/>
        </w:rPr>
        <w:t>Методы к</w:t>
      </w:r>
      <w:r w:rsidR="002209F3" w:rsidRPr="003E68E9">
        <w:rPr>
          <w:rFonts w:ascii="Arial" w:eastAsia="Arial" w:hAnsi="Arial" w:cs="Arial"/>
          <w:bCs/>
          <w:color w:val="000000"/>
        </w:rPr>
        <w:t>онтрол</w:t>
      </w:r>
      <w:r w:rsidRPr="003E68E9">
        <w:rPr>
          <w:rFonts w:ascii="Arial" w:eastAsia="Arial" w:hAnsi="Arial" w:cs="Arial"/>
          <w:bCs/>
          <w:color w:val="000000"/>
        </w:rPr>
        <w:t>я</w:t>
      </w:r>
      <w:r w:rsidR="002209F3" w:rsidRPr="003E68E9">
        <w:rPr>
          <w:rFonts w:ascii="Arial" w:eastAsia="Arial" w:hAnsi="Arial" w:cs="Arial"/>
          <w:bCs/>
          <w:color w:val="000000"/>
        </w:rPr>
        <w:t xml:space="preserve"> качества изделий </w:t>
      </w:r>
      <w:r w:rsidR="000B13E7" w:rsidRPr="003E68E9">
        <w:rPr>
          <w:rFonts w:ascii="Arial" w:eastAsia="Arial" w:hAnsi="Arial" w:cs="Arial"/>
          <w:bCs/>
          <w:color w:val="000000"/>
        </w:rPr>
        <w:t>-</w:t>
      </w:r>
      <w:r w:rsidR="002209F3" w:rsidRPr="003E68E9">
        <w:rPr>
          <w:rFonts w:ascii="Arial" w:eastAsia="Arial" w:hAnsi="Arial" w:cs="Arial"/>
          <w:bCs/>
          <w:color w:val="000000"/>
        </w:rPr>
        <w:t xml:space="preserve"> по ГОСТ 4103</w:t>
      </w:r>
      <w:r w:rsidR="000B13E7" w:rsidRPr="003E68E9">
        <w:rPr>
          <w:rFonts w:ascii="Arial" w:eastAsia="Arial" w:hAnsi="Arial" w:cs="Arial"/>
          <w:bCs/>
          <w:color w:val="000000"/>
        </w:rPr>
        <w:t>.</w:t>
      </w:r>
    </w:p>
    <w:p w14:paraId="071CBE29" w14:textId="76497A4A" w:rsidR="00B022AF" w:rsidRPr="003517AE" w:rsidRDefault="00B022AF" w:rsidP="000A3C11">
      <w:pPr>
        <w:ind w:firstLine="547"/>
        <w:jc w:val="both"/>
        <w:rPr>
          <w:rFonts w:ascii="Arial" w:eastAsia="Arial" w:hAnsi="Arial" w:cs="Arial"/>
          <w:bCs/>
          <w:color w:val="000000"/>
        </w:rPr>
      </w:pPr>
      <w:r w:rsidRPr="003E68E9">
        <w:rPr>
          <w:rFonts w:ascii="Arial" w:eastAsia="Arial" w:hAnsi="Arial" w:cs="Arial"/>
          <w:bCs/>
          <w:color w:val="000000"/>
        </w:rPr>
        <w:t>8.</w:t>
      </w:r>
      <w:r w:rsidRPr="003517AE">
        <w:rPr>
          <w:rFonts w:ascii="Arial" w:eastAsia="Arial" w:hAnsi="Arial" w:cs="Arial"/>
          <w:bCs/>
          <w:color w:val="000000"/>
        </w:rPr>
        <w:t>2 Методы определения устойчивости окраски изделий к физико-химическим воздействиям</w:t>
      </w:r>
      <w:r w:rsidR="00003A2D" w:rsidRPr="003517AE">
        <w:rPr>
          <w:rFonts w:ascii="Arial" w:eastAsia="Arial" w:hAnsi="Arial" w:cs="Arial"/>
          <w:bCs/>
          <w:color w:val="000000"/>
        </w:rPr>
        <w:t xml:space="preserve"> – по ГОСТ 7913;</w:t>
      </w:r>
    </w:p>
    <w:p w14:paraId="6519CBEA" w14:textId="0080CF11" w:rsidR="00B022AF" w:rsidRPr="003517AE" w:rsidRDefault="00B022AF" w:rsidP="000A3C11">
      <w:pPr>
        <w:ind w:firstLine="547"/>
        <w:jc w:val="both"/>
        <w:rPr>
          <w:rFonts w:ascii="Arial" w:eastAsia="Arial" w:hAnsi="Arial" w:cs="Arial"/>
          <w:bCs/>
          <w:color w:val="000000"/>
        </w:rPr>
      </w:pPr>
      <w:r w:rsidRPr="003517AE">
        <w:rPr>
          <w:rFonts w:ascii="Arial" w:eastAsia="Arial" w:hAnsi="Arial" w:cs="Arial"/>
          <w:bCs/>
          <w:color w:val="000000"/>
        </w:rPr>
        <w:t xml:space="preserve">8.3 </w:t>
      </w:r>
      <w:r w:rsidR="00CF6B6F" w:rsidRPr="003517AE">
        <w:rPr>
          <w:rFonts w:ascii="Arial" w:eastAsia="Arial" w:hAnsi="Arial" w:cs="Arial"/>
          <w:bCs/>
          <w:color w:val="000000"/>
        </w:rPr>
        <w:t>Определение</w:t>
      </w:r>
      <w:r w:rsidRPr="003517AE">
        <w:rPr>
          <w:rFonts w:ascii="Arial" w:eastAsia="Arial" w:hAnsi="Arial" w:cs="Arial"/>
          <w:bCs/>
          <w:color w:val="000000"/>
        </w:rPr>
        <w:t xml:space="preserve"> гигроскопичности –   по ГОСТ 3816.</w:t>
      </w:r>
    </w:p>
    <w:p w14:paraId="18F7F9C0" w14:textId="6CD8965D" w:rsidR="00B022AF" w:rsidRPr="003517AE" w:rsidRDefault="00B022AF" w:rsidP="000A3C11">
      <w:pPr>
        <w:ind w:firstLine="547"/>
        <w:jc w:val="both"/>
        <w:rPr>
          <w:rFonts w:ascii="Arial" w:eastAsia="Arial" w:hAnsi="Arial" w:cs="Arial"/>
          <w:bCs/>
          <w:color w:val="000000"/>
        </w:rPr>
      </w:pPr>
      <w:r w:rsidRPr="003517AE">
        <w:rPr>
          <w:rFonts w:ascii="Arial" w:eastAsia="Arial" w:hAnsi="Arial" w:cs="Arial"/>
          <w:bCs/>
          <w:color w:val="000000"/>
        </w:rPr>
        <w:t>8.4 Определение воздухопроницаемости – по ГОСТ ISO 9237.</w:t>
      </w:r>
    </w:p>
    <w:p w14:paraId="192C6C32" w14:textId="10F36D61" w:rsidR="00B022AF" w:rsidRPr="003517AE" w:rsidRDefault="00B022AF" w:rsidP="000A3C11">
      <w:pPr>
        <w:ind w:firstLine="547"/>
        <w:jc w:val="both"/>
        <w:rPr>
          <w:rFonts w:ascii="Arial" w:eastAsia="Arial" w:hAnsi="Arial" w:cs="Arial"/>
          <w:bCs/>
          <w:color w:val="000000"/>
        </w:rPr>
      </w:pPr>
      <w:r w:rsidRPr="003517AE">
        <w:rPr>
          <w:rFonts w:ascii="Arial" w:eastAsia="Arial" w:hAnsi="Arial" w:cs="Arial"/>
          <w:bCs/>
          <w:color w:val="000000"/>
        </w:rPr>
        <w:t>8.5</w:t>
      </w:r>
      <w:r w:rsidR="00DD7576" w:rsidRPr="003517AE">
        <w:rPr>
          <w:rFonts w:ascii="Arial" w:eastAsia="Arial" w:hAnsi="Arial" w:cs="Arial"/>
          <w:bCs/>
          <w:color w:val="000000"/>
        </w:rPr>
        <w:t xml:space="preserve"> Определение</w:t>
      </w:r>
      <w:r w:rsidRPr="003517AE">
        <w:rPr>
          <w:rFonts w:ascii="Arial" w:eastAsia="Arial" w:hAnsi="Arial" w:cs="Arial"/>
          <w:bCs/>
          <w:color w:val="000000"/>
        </w:rPr>
        <w:t xml:space="preserve"> напряженности электростатического поля – по ГОСТ 32995.</w:t>
      </w:r>
    </w:p>
    <w:p w14:paraId="5A70375F" w14:textId="3DE05ABE" w:rsidR="00B022AF" w:rsidRPr="003517AE" w:rsidRDefault="00B022AF" w:rsidP="000A3C11">
      <w:pPr>
        <w:ind w:firstLine="547"/>
        <w:jc w:val="both"/>
        <w:rPr>
          <w:rFonts w:ascii="Arial" w:eastAsia="Arial" w:hAnsi="Arial" w:cs="Arial"/>
          <w:bCs/>
          <w:color w:val="000000"/>
        </w:rPr>
      </w:pPr>
      <w:r w:rsidRPr="003517AE">
        <w:rPr>
          <w:rFonts w:ascii="Arial" w:eastAsia="Arial" w:hAnsi="Arial" w:cs="Arial"/>
          <w:bCs/>
          <w:color w:val="000000"/>
        </w:rPr>
        <w:t>8.7 Определение токсичности – по ГОСТ 32075.</w:t>
      </w:r>
    </w:p>
    <w:p w14:paraId="1E09298E" w14:textId="404C3727" w:rsidR="00B022AF" w:rsidRPr="003517AE" w:rsidRDefault="00B022AF" w:rsidP="000A3C11">
      <w:pPr>
        <w:ind w:firstLine="547"/>
        <w:jc w:val="both"/>
        <w:rPr>
          <w:rFonts w:ascii="Arial" w:eastAsia="Arial" w:hAnsi="Arial" w:cs="Arial"/>
          <w:bCs/>
          <w:color w:val="000000"/>
        </w:rPr>
      </w:pPr>
      <w:r w:rsidRPr="003517AE">
        <w:rPr>
          <w:rFonts w:ascii="Arial" w:eastAsia="Arial" w:hAnsi="Arial" w:cs="Arial"/>
          <w:bCs/>
          <w:color w:val="000000"/>
        </w:rPr>
        <w:t>8.8 Определение свободного формальдегида – по ГОСТ 25617.</w:t>
      </w:r>
    </w:p>
    <w:p w14:paraId="4EB5843A" w14:textId="31E33968" w:rsidR="00545FA6" w:rsidRPr="003517AE" w:rsidRDefault="00545FA6" w:rsidP="000A3C11">
      <w:pPr>
        <w:ind w:firstLine="547"/>
        <w:jc w:val="both"/>
        <w:rPr>
          <w:rFonts w:ascii="Arial" w:eastAsia="Arial" w:hAnsi="Arial" w:cs="Arial"/>
          <w:bCs/>
          <w:color w:val="000000"/>
        </w:rPr>
      </w:pPr>
      <w:r w:rsidRPr="003517AE">
        <w:rPr>
          <w:rFonts w:ascii="Arial" w:eastAsia="Arial" w:hAnsi="Arial" w:cs="Arial"/>
          <w:bCs/>
          <w:color w:val="000000"/>
        </w:rPr>
        <w:t>8.</w:t>
      </w:r>
      <w:proofErr w:type="gramStart"/>
      <w:r w:rsidRPr="003517AE">
        <w:rPr>
          <w:rFonts w:ascii="Arial" w:eastAsia="Arial" w:hAnsi="Arial" w:cs="Arial"/>
          <w:bCs/>
          <w:color w:val="000000"/>
        </w:rPr>
        <w:t>9.Определение</w:t>
      </w:r>
      <w:proofErr w:type="gramEnd"/>
      <w:r w:rsidRPr="003517AE">
        <w:rPr>
          <w:rFonts w:ascii="Arial" w:eastAsia="Arial" w:hAnsi="Arial" w:cs="Arial"/>
          <w:bCs/>
          <w:color w:val="000000"/>
        </w:rPr>
        <w:t xml:space="preserve"> линейных размеров - по ГОСТ 3811.</w:t>
      </w:r>
    </w:p>
    <w:p w14:paraId="4C018BD6" w14:textId="54CB4E1C" w:rsidR="003517AE" w:rsidRPr="003517AE" w:rsidRDefault="003517AE" w:rsidP="000A3C11">
      <w:pPr>
        <w:ind w:firstLine="547"/>
        <w:jc w:val="both"/>
        <w:rPr>
          <w:rFonts w:ascii="Arial" w:eastAsia="Arial" w:hAnsi="Arial" w:cs="Arial"/>
          <w:bCs/>
          <w:color w:val="000000"/>
        </w:rPr>
      </w:pPr>
      <w:r w:rsidRPr="003517AE">
        <w:rPr>
          <w:rFonts w:ascii="Arial" w:eastAsia="Arial" w:hAnsi="Arial" w:cs="Arial"/>
          <w:bCs/>
          <w:color w:val="000000"/>
        </w:rPr>
        <w:t xml:space="preserve">8.10 Определение </w:t>
      </w:r>
      <w:r w:rsidRPr="003517AE">
        <w:rPr>
          <w:rFonts w:ascii="Arial" w:eastAsia="Arial" w:hAnsi="Arial" w:cs="Arial"/>
          <w:color w:val="000000"/>
        </w:rPr>
        <w:t xml:space="preserve">интенсивности запаха изделий - по </w:t>
      </w:r>
      <w:r w:rsidRPr="003517AE">
        <w:rPr>
          <w:rFonts w:ascii="Arial" w:eastAsia="Arial" w:hAnsi="Arial" w:cs="Arial"/>
          <w:bCs/>
          <w:color w:val="000000"/>
        </w:rPr>
        <w:t>[3].</w:t>
      </w:r>
    </w:p>
    <w:p w14:paraId="5EC6E7EE" w14:textId="77777777" w:rsidR="00545FA6" w:rsidRPr="003E68E9" w:rsidRDefault="00545FA6" w:rsidP="000A3C11">
      <w:pPr>
        <w:ind w:firstLine="547"/>
        <w:jc w:val="both"/>
        <w:rPr>
          <w:rFonts w:ascii="Arial" w:eastAsia="Arial" w:hAnsi="Arial" w:cs="Arial"/>
          <w:bCs/>
          <w:color w:val="000000"/>
        </w:rPr>
      </w:pPr>
    </w:p>
    <w:p w14:paraId="50AFD320" w14:textId="37A55392" w:rsidR="00492C24" w:rsidRPr="003E68E9" w:rsidRDefault="00B022AF" w:rsidP="000A3C11">
      <w:pPr>
        <w:ind w:firstLine="547"/>
        <w:jc w:val="both"/>
        <w:rPr>
          <w:rFonts w:ascii="Arial" w:eastAsia="Arial" w:hAnsi="Arial" w:cs="Arial"/>
          <w:b/>
          <w:color w:val="000000"/>
          <w:sz w:val="28"/>
          <w:szCs w:val="28"/>
        </w:rPr>
      </w:pPr>
      <w:r w:rsidRPr="003E68E9">
        <w:rPr>
          <w:rFonts w:ascii="Arial" w:eastAsia="Arial" w:hAnsi="Arial" w:cs="Arial"/>
          <w:b/>
          <w:color w:val="000000"/>
        </w:rPr>
        <w:t>9</w:t>
      </w:r>
      <w:r w:rsidR="002209F3" w:rsidRPr="003E68E9">
        <w:rPr>
          <w:rFonts w:ascii="Arial" w:eastAsia="Arial" w:hAnsi="Arial" w:cs="Arial"/>
          <w:b/>
          <w:color w:val="000000"/>
          <w:sz w:val="28"/>
          <w:szCs w:val="28"/>
        </w:rPr>
        <w:t xml:space="preserve"> </w:t>
      </w:r>
      <w:r w:rsidRPr="003E68E9">
        <w:rPr>
          <w:rFonts w:ascii="Arial" w:eastAsia="Arial" w:hAnsi="Arial" w:cs="Arial"/>
          <w:b/>
          <w:color w:val="000000"/>
          <w:sz w:val="28"/>
          <w:szCs w:val="28"/>
        </w:rPr>
        <w:t>Т</w:t>
      </w:r>
      <w:r w:rsidR="002209F3" w:rsidRPr="003E68E9">
        <w:rPr>
          <w:rFonts w:ascii="Arial" w:eastAsia="Arial" w:hAnsi="Arial" w:cs="Arial"/>
          <w:b/>
          <w:color w:val="000000"/>
          <w:sz w:val="28"/>
          <w:szCs w:val="28"/>
        </w:rPr>
        <w:t>ранспортирование и хранение</w:t>
      </w:r>
    </w:p>
    <w:p w14:paraId="7F645195" w14:textId="77777777" w:rsidR="002209F3" w:rsidRPr="003E68E9" w:rsidRDefault="002209F3" w:rsidP="000A3C11">
      <w:pPr>
        <w:ind w:firstLine="547"/>
        <w:jc w:val="both"/>
        <w:rPr>
          <w:rFonts w:ascii="Arial" w:eastAsia="Arial" w:hAnsi="Arial" w:cs="Arial"/>
          <w:b/>
          <w:color w:val="000000"/>
        </w:rPr>
      </w:pPr>
    </w:p>
    <w:p w14:paraId="71F00EB4" w14:textId="50FA11B8" w:rsidR="00E65053" w:rsidRDefault="00B022AF" w:rsidP="00E65053">
      <w:pPr>
        <w:ind w:firstLine="547"/>
        <w:jc w:val="both"/>
        <w:rPr>
          <w:rFonts w:ascii="Arial" w:eastAsiaTheme="minorEastAsia" w:hAnsi="Arial" w:cs="Arial"/>
          <w:b/>
          <w:bCs/>
        </w:rPr>
      </w:pPr>
      <w:r w:rsidRPr="003E68E9">
        <w:rPr>
          <w:rFonts w:ascii="Arial" w:eastAsia="Arial" w:hAnsi="Arial" w:cs="Arial"/>
          <w:color w:val="000000"/>
        </w:rPr>
        <w:t>9</w:t>
      </w:r>
      <w:r w:rsidR="002209F3" w:rsidRPr="003E68E9">
        <w:rPr>
          <w:rFonts w:ascii="Arial" w:eastAsia="Arial" w:hAnsi="Arial" w:cs="Arial"/>
          <w:color w:val="000000"/>
        </w:rPr>
        <w:t>.1</w:t>
      </w:r>
      <w:r w:rsidR="00196984" w:rsidRPr="003E68E9">
        <w:rPr>
          <w:rFonts w:ascii="Arial" w:eastAsia="Arial" w:hAnsi="Arial" w:cs="Arial"/>
          <w:color w:val="000000"/>
        </w:rPr>
        <w:t xml:space="preserve"> </w:t>
      </w:r>
      <w:r w:rsidRPr="003E68E9">
        <w:rPr>
          <w:rFonts w:ascii="Arial" w:eastAsia="Arial" w:hAnsi="Arial" w:cs="Arial"/>
          <w:color w:val="000000"/>
        </w:rPr>
        <w:t>Т</w:t>
      </w:r>
      <w:r w:rsidR="002209F3" w:rsidRPr="003E68E9">
        <w:rPr>
          <w:rFonts w:ascii="Arial" w:eastAsia="Arial" w:hAnsi="Arial" w:cs="Arial"/>
          <w:color w:val="000000"/>
        </w:rPr>
        <w:t>ранспортирование и хранение</w:t>
      </w:r>
      <w:r w:rsidRPr="003E68E9">
        <w:rPr>
          <w:rFonts w:ascii="Arial" w:eastAsia="Arial" w:hAnsi="Arial" w:cs="Arial"/>
          <w:color w:val="000000"/>
        </w:rPr>
        <w:t xml:space="preserve"> готовых изделий</w:t>
      </w:r>
      <w:r w:rsidR="002209F3" w:rsidRPr="003E68E9">
        <w:rPr>
          <w:rFonts w:ascii="Arial" w:eastAsia="Arial" w:hAnsi="Arial" w:cs="Arial"/>
          <w:color w:val="000000"/>
        </w:rPr>
        <w:t xml:space="preserve"> </w:t>
      </w:r>
      <w:r w:rsidRPr="003E68E9">
        <w:rPr>
          <w:rFonts w:ascii="Arial" w:eastAsia="Arial" w:hAnsi="Arial" w:cs="Arial"/>
          <w:color w:val="000000"/>
        </w:rPr>
        <w:t>-</w:t>
      </w:r>
      <w:r w:rsidR="002209F3" w:rsidRPr="003E68E9">
        <w:rPr>
          <w:rFonts w:ascii="Arial" w:eastAsia="Arial" w:hAnsi="Arial" w:cs="Arial"/>
          <w:color w:val="000000"/>
        </w:rPr>
        <w:t xml:space="preserve"> по ГОСТ 10581.</w:t>
      </w:r>
      <w:r w:rsidR="006270ED">
        <w:rPr>
          <w:rFonts w:ascii="Arial" w:eastAsiaTheme="minorEastAsia" w:hAnsi="Arial" w:cs="Arial"/>
          <w:b/>
          <w:bCs/>
        </w:rPr>
        <w:t xml:space="preserve">                                                 </w:t>
      </w:r>
      <w:r w:rsidR="006270ED" w:rsidRPr="00575EB3">
        <w:rPr>
          <w:rFonts w:ascii="Arial" w:eastAsiaTheme="minorEastAsia" w:hAnsi="Arial" w:cs="Arial"/>
          <w:b/>
          <w:bCs/>
        </w:rPr>
        <w:t xml:space="preserve"> </w:t>
      </w:r>
    </w:p>
    <w:p w14:paraId="362F75B0" w14:textId="516345AA" w:rsidR="00E65053" w:rsidRDefault="00E65053" w:rsidP="00E65053">
      <w:pPr>
        <w:autoSpaceDE w:val="0"/>
        <w:autoSpaceDN w:val="0"/>
        <w:adjustRightInd w:val="0"/>
        <w:ind w:firstLine="567"/>
        <w:jc w:val="both"/>
        <w:rPr>
          <w:rFonts w:ascii="Arial" w:eastAsiaTheme="minorEastAsia" w:hAnsi="Arial" w:cs="Arial"/>
          <w:b/>
          <w:bCs/>
        </w:rPr>
      </w:pPr>
      <w:r>
        <w:rPr>
          <w:rFonts w:ascii="Arial" w:eastAsiaTheme="minorEastAsia" w:hAnsi="Arial" w:cs="Arial"/>
          <w:b/>
          <w:bCs/>
        </w:rPr>
        <w:br w:type="page"/>
      </w:r>
      <w:r>
        <w:rPr>
          <w:rFonts w:ascii="Arial" w:eastAsiaTheme="minorEastAsia" w:hAnsi="Arial" w:cs="Arial"/>
          <w:b/>
          <w:bCs/>
        </w:rPr>
        <w:lastRenderedPageBreak/>
        <w:t xml:space="preserve">                                                     </w:t>
      </w:r>
      <w:r w:rsidRPr="00575EB3">
        <w:rPr>
          <w:rFonts w:ascii="Arial" w:eastAsiaTheme="minorEastAsia" w:hAnsi="Arial" w:cs="Arial"/>
          <w:b/>
          <w:bCs/>
        </w:rPr>
        <w:t xml:space="preserve"> </w:t>
      </w:r>
      <w:r>
        <w:rPr>
          <w:rFonts w:ascii="Arial" w:eastAsiaTheme="minorEastAsia" w:hAnsi="Arial" w:cs="Arial"/>
          <w:b/>
          <w:bCs/>
        </w:rPr>
        <w:t>Приложение А</w:t>
      </w:r>
    </w:p>
    <w:p w14:paraId="10F8DA60" w14:textId="3D612732" w:rsidR="00C661D3" w:rsidRDefault="00C661D3" w:rsidP="00E65053">
      <w:pPr>
        <w:autoSpaceDE w:val="0"/>
        <w:autoSpaceDN w:val="0"/>
        <w:adjustRightInd w:val="0"/>
        <w:ind w:firstLine="567"/>
        <w:jc w:val="both"/>
        <w:rPr>
          <w:rFonts w:ascii="Arial" w:eastAsiaTheme="minorEastAsia" w:hAnsi="Arial" w:cs="Arial"/>
          <w:b/>
          <w:bCs/>
        </w:rPr>
      </w:pPr>
      <w:r>
        <w:rPr>
          <w:rFonts w:ascii="Arial" w:eastAsiaTheme="minorEastAsia" w:hAnsi="Arial" w:cs="Arial"/>
          <w:b/>
          <w:bCs/>
        </w:rPr>
        <w:t xml:space="preserve">                                                       (справочное)</w:t>
      </w:r>
    </w:p>
    <w:p w14:paraId="55C2A4E5" w14:textId="77777777" w:rsidR="00E65053" w:rsidRPr="00575EB3" w:rsidRDefault="00E65053" w:rsidP="00E65053">
      <w:pPr>
        <w:autoSpaceDE w:val="0"/>
        <w:autoSpaceDN w:val="0"/>
        <w:adjustRightInd w:val="0"/>
        <w:ind w:firstLine="567"/>
        <w:jc w:val="both"/>
        <w:rPr>
          <w:rFonts w:ascii="Arial" w:eastAsiaTheme="minorEastAsia" w:hAnsi="Arial" w:cs="Arial"/>
          <w:b/>
          <w:bCs/>
        </w:rPr>
      </w:pPr>
    </w:p>
    <w:p w14:paraId="341302FA" w14:textId="77777777" w:rsidR="008D09B1" w:rsidRDefault="008D09B1" w:rsidP="00000744">
      <w:pPr>
        <w:spacing w:after="200" w:line="276" w:lineRule="auto"/>
        <w:jc w:val="center"/>
        <w:rPr>
          <w:rFonts w:ascii="Arial" w:eastAsia="Arial" w:hAnsi="Arial" w:cs="Arial"/>
          <w:b/>
          <w:bCs/>
          <w:color w:val="000000"/>
        </w:rPr>
      </w:pPr>
    </w:p>
    <w:p w14:paraId="5D354CC1" w14:textId="77777777" w:rsidR="008D09B1" w:rsidRDefault="008D09B1" w:rsidP="00000744">
      <w:pPr>
        <w:spacing w:after="200" w:line="276" w:lineRule="auto"/>
        <w:jc w:val="center"/>
        <w:rPr>
          <w:rFonts w:ascii="Arial" w:eastAsia="Arial" w:hAnsi="Arial" w:cs="Arial"/>
          <w:b/>
          <w:bCs/>
          <w:color w:val="000000"/>
        </w:rPr>
      </w:pPr>
    </w:p>
    <w:p w14:paraId="26DF961F" w14:textId="61005F1D" w:rsidR="00000744" w:rsidRPr="008D09B1" w:rsidRDefault="008D09B1" w:rsidP="008D09B1">
      <w:pPr>
        <w:spacing w:after="200" w:line="276" w:lineRule="auto"/>
        <w:rPr>
          <w:rFonts w:ascii="Arial" w:eastAsia="Arial" w:hAnsi="Arial" w:cs="Arial"/>
          <w:color w:val="000000"/>
        </w:rPr>
      </w:pPr>
      <w:r w:rsidRPr="008D09B1">
        <w:rPr>
          <w:rFonts w:ascii="Arial" w:eastAsia="Arial" w:hAnsi="Arial" w:cs="Arial"/>
          <w:color w:val="000000"/>
        </w:rPr>
        <w:t xml:space="preserve">А1 </w:t>
      </w:r>
      <w:r w:rsidR="00000744" w:rsidRPr="008D09B1">
        <w:rPr>
          <w:rFonts w:ascii="Arial" w:eastAsia="Arial" w:hAnsi="Arial" w:cs="Arial"/>
          <w:color w:val="000000"/>
        </w:rPr>
        <w:t>Рекомендуемые виды и размеры покрывал</w:t>
      </w:r>
      <w:r w:rsidRPr="008D09B1">
        <w:rPr>
          <w:rFonts w:ascii="Arial" w:eastAsia="Arial" w:hAnsi="Arial" w:cs="Arial"/>
          <w:color w:val="000000"/>
        </w:rPr>
        <w:t xml:space="preserve"> представлены в </w:t>
      </w:r>
      <w:proofErr w:type="gramStart"/>
      <w:r w:rsidRPr="008D09B1">
        <w:rPr>
          <w:rFonts w:ascii="Arial" w:eastAsia="Arial" w:hAnsi="Arial" w:cs="Arial"/>
          <w:color w:val="000000"/>
        </w:rPr>
        <w:t>табл.А</w:t>
      </w:r>
      <w:proofErr w:type="gramEnd"/>
      <w:r w:rsidRPr="008D09B1">
        <w:rPr>
          <w:rFonts w:ascii="Arial" w:eastAsia="Arial" w:hAnsi="Arial" w:cs="Arial"/>
          <w:color w:val="000000"/>
        </w:rPr>
        <w:t>1</w:t>
      </w:r>
    </w:p>
    <w:p w14:paraId="45276273" w14:textId="28E6A393" w:rsidR="008D09B1" w:rsidRDefault="00BE70BF" w:rsidP="00BE70BF">
      <w:pPr>
        <w:jc w:val="both"/>
        <w:rPr>
          <w:rFonts w:ascii="Arial" w:eastAsia="Arial" w:hAnsi="Arial" w:cs="Arial"/>
          <w:color w:val="000000"/>
        </w:rPr>
      </w:pPr>
      <w:r w:rsidRPr="00575EB3">
        <w:rPr>
          <w:rFonts w:ascii="Arial" w:eastAsia="Arial" w:hAnsi="Arial" w:cs="Arial"/>
          <w:color w:val="000000"/>
        </w:rPr>
        <w:t xml:space="preserve">Т а б л и ц а </w:t>
      </w:r>
      <w:r>
        <w:rPr>
          <w:rFonts w:ascii="Arial" w:eastAsia="Arial" w:hAnsi="Arial" w:cs="Arial"/>
          <w:color w:val="000000"/>
        </w:rPr>
        <w:t>А.1</w:t>
      </w:r>
      <w:r w:rsidRPr="00575EB3">
        <w:rPr>
          <w:rFonts w:ascii="Arial" w:eastAsia="Arial" w:hAnsi="Arial" w:cs="Arial"/>
          <w:color w:val="000000"/>
        </w:rPr>
        <w:t xml:space="preserve"> </w:t>
      </w:r>
    </w:p>
    <w:p w14:paraId="211F7C08" w14:textId="77777777" w:rsidR="00606AE2" w:rsidRPr="00575EB3" w:rsidRDefault="00606AE2" w:rsidP="00BE70BF">
      <w:pPr>
        <w:jc w:val="both"/>
        <w:rPr>
          <w:rFonts w:ascii="Arial" w:eastAsia="Arial" w:hAnsi="Arial" w:cs="Arial"/>
          <w:color w:val="000000"/>
        </w:rPr>
      </w:pPr>
    </w:p>
    <w:tbl>
      <w:tblPr>
        <w:tblStyle w:val="ad"/>
        <w:tblW w:w="9634" w:type="dxa"/>
        <w:tblLook w:val="04A0" w:firstRow="1" w:lastRow="0" w:firstColumn="1" w:lastColumn="0" w:noHBand="0" w:noVBand="1"/>
      </w:tblPr>
      <w:tblGrid>
        <w:gridCol w:w="2972"/>
        <w:gridCol w:w="3257"/>
        <w:gridCol w:w="3405"/>
      </w:tblGrid>
      <w:tr w:rsidR="00000744" w14:paraId="695ABF5E" w14:textId="77777777" w:rsidTr="00BE70BF">
        <w:trPr>
          <w:trHeight w:val="970"/>
        </w:trPr>
        <w:tc>
          <w:tcPr>
            <w:tcW w:w="2972" w:type="dxa"/>
          </w:tcPr>
          <w:p w14:paraId="5BC228EC" w14:textId="59B7ED5C" w:rsidR="00000744" w:rsidRPr="0063232D" w:rsidRDefault="00000744" w:rsidP="0063232D">
            <w:pPr>
              <w:pStyle w:val="TableParagraph"/>
              <w:spacing w:line="255" w:lineRule="exact"/>
              <w:ind w:left="107"/>
              <w:jc w:val="left"/>
              <w:rPr>
                <w:rFonts w:ascii="Arial" w:hAnsi="Arial" w:cs="Arial"/>
                <w:sz w:val="24"/>
              </w:rPr>
            </w:pPr>
            <w:r w:rsidRPr="0063232D">
              <w:rPr>
                <w:rFonts w:ascii="Arial" w:hAnsi="Arial" w:cs="Arial"/>
                <w:sz w:val="24"/>
              </w:rPr>
              <w:t>Размер матраса</w:t>
            </w:r>
          </w:p>
        </w:tc>
        <w:tc>
          <w:tcPr>
            <w:tcW w:w="3257" w:type="dxa"/>
          </w:tcPr>
          <w:p w14:paraId="42A8DA3F" w14:textId="384E5BDC" w:rsidR="00000744" w:rsidRPr="0063232D" w:rsidRDefault="00000744" w:rsidP="0063232D">
            <w:pPr>
              <w:pStyle w:val="TableParagraph"/>
              <w:spacing w:line="255" w:lineRule="exact"/>
              <w:ind w:left="107"/>
              <w:jc w:val="left"/>
              <w:rPr>
                <w:rFonts w:ascii="Arial" w:hAnsi="Arial" w:cs="Arial"/>
                <w:sz w:val="24"/>
              </w:rPr>
            </w:pPr>
            <w:r w:rsidRPr="0063232D">
              <w:rPr>
                <w:rFonts w:ascii="Arial" w:hAnsi="Arial" w:cs="Arial"/>
                <w:sz w:val="24"/>
              </w:rPr>
              <w:t>Размер покрывала для кровати с ножной спинкой (ширина*длина)</w:t>
            </w:r>
            <w:r w:rsidR="00BE70BF" w:rsidRPr="0063232D">
              <w:rPr>
                <w:rFonts w:ascii="Arial" w:hAnsi="Arial" w:cs="Arial"/>
                <w:sz w:val="24"/>
              </w:rPr>
              <w:t>, см</w:t>
            </w:r>
          </w:p>
        </w:tc>
        <w:tc>
          <w:tcPr>
            <w:tcW w:w="3405" w:type="dxa"/>
          </w:tcPr>
          <w:p w14:paraId="62C98E08" w14:textId="0509BD42" w:rsidR="00000744" w:rsidRPr="0063232D" w:rsidRDefault="00000744" w:rsidP="0063232D">
            <w:pPr>
              <w:pStyle w:val="TableParagraph"/>
              <w:spacing w:line="255" w:lineRule="exact"/>
              <w:ind w:left="107"/>
              <w:jc w:val="left"/>
              <w:rPr>
                <w:rFonts w:ascii="Arial" w:hAnsi="Arial" w:cs="Arial"/>
                <w:sz w:val="24"/>
              </w:rPr>
            </w:pPr>
            <w:r w:rsidRPr="0063232D">
              <w:rPr>
                <w:rFonts w:ascii="Arial" w:hAnsi="Arial" w:cs="Arial"/>
                <w:sz w:val="24"/>
              </w:rPr>
              <w:t>Размер покрывала для кровати без ножной спинки (ширина*длина)</w:t>
            </w:r>
            <w:r w:rsidR="00BE70BF" w:rsidRPr="0063232D">
              <w:rPr>
                <w:rFonts w:ascii="Arial" w:hAnsi="Arial" w:cs="Arial"/>
                <w:sz w:val="24"/>
              </w:rPr>
              <w:t>, см</w:t>
            </w:r>
          </w:p>
        </w:tc>
      </w:tr>
      <w:tr w:rsidR="00000744" w14:paraId="1E2F6497" w14:textId="77777777" w:rsidTr="00A44886">
        <w:trPr>
          <w:trHeight w:val="778"/>
        </w:trPr>
        <w:tc>
          <w:tcPr>
            <w:tcW w:w="2972" w:type="dxa"/>
            <w:vAlign w:val="center"/>
          </w:tcPr>
          <w:p w14:paraId="596C59A8" w14:textId="60AD54F1" w:rsidR="00000744" w:rsidRPr="0063232D" w:rsidRDefault="00000744" w:rsidP="0063232D">
            <w:pPr>
              <w:pStyle w:val="TableParagraph"/>
              <w:spacing w:line="255" w:lineRule="exact"/>
              <w:ind w:left="107"/>
              <w:jc w:val="left"/>
              <w:rPr>
                <w:rFonts w:ascii="Arial" w:hAnsi="Arial" w:cs="Arial"/>
                <w:sz w:val="24"/>
              </w:rPr>
            </w:pPr>
            <w:r w:rsidRPr="0063232D">
              <w:rPr>
                <w:rFonts w:ascii="Arial" w:hAnsi="Arial" w:cs="Arial"/>
                <w:sz w:val="24"/>
              </w:rPr>
              <w:t>80*200 или 90*200 см (односпальный)</w:t>
            </w:r>
          </w:p>
        </w:tc>
        <w:tc>
          <w:tcPr>
            <w:tcW w:w="3257" w:type="dxa"/>
            <w:vAlign w:val="center"/>
          </w:tcPr>
          <w:p w14:paraId="2CB85A13" w14:textId="23B9737F" w:rsidR="00000744" w:rsidRPr="0063232D" w:rsidRDefault="00000744" w:rsidP="0063232D">
            <w:pPr>
              <w:pStyle w:val="TableParagraph"/>
              <w:spacing w:line="255" w:lineRule="exact"/>
              <w:ind w:left="107"/>
              <w:jc w:val="left"/>
              <w:rPr>
                <w:rFonts w:ascii="Arial" w:hAnsi="Arial" w:cs="Arial"/>
                <w:sz w:val="24"/>
              </w:rPr>
            </w:pPr>
            <w:r w:rsidRPr="0063232D">
              <w:rPr>
                <w:rFonts w:ascii="Arial" w:hAnsi="Arial" w:cs="Arial"/>
                <w:sz w:val="24"/>
              </w:rPr>
              <w:t xml:space="preserve">120*200 или 130/150*200 </w:t>
            </w:r>
          </w:p>
        </w:tc>
        <w:tc>
          <w:tcPr>
            <w:tcW w:w="3405" w:type="dxa"/>
            <w:vAlign w:val="center"/>
          </w:tcPr>
          <w:p w14:paraId="37644ECA" w14:textId="1C908F0E" w:rsidR="00000744" w:rsidRPr="0063232D" w:rsidRDefault="00000744" w:rsidP="0063232D">
            <w:pPr>
              <w:pStyle w:val="TableParagraph"/>
              <w:spacing w:line="255" w:lineRule="exact"/>
              <w:ind w:left="107"/>
              <w:jc w:val="left"/>
              <w:rPr>
                <w:rFonts w:ascii="Arial" w:hAnsi="Arial" w:cs="Arial"/>
                <w:sz w:val="24"/>
              </w:rPr>
            </w:pPr>
            <w:r w:rsidRPr="0063232D">
              <w:rPr>
                <w:rFonts w:ascii="Arial" w:hAnsi="Arial" w:cs="Arial"/>
                <w:sz w:val="24"/>
              </w:rPr>
              <w:t xml:space="preserve">120*220 </w:t>
            </w:r>
            <w:proofErr w:type="gramStart"/>
            <w:r w:rsidRPr="0063232D">
              <w:rPr>
                <w:rFonts w:ascii="Arial" w:hAnsi="Arial" w:cs="Arial"/>
                <w:sz w:val="24"/>
              </w:rPr>
              <w:t xml:space="preserve">или </w:t>
            </w:r>
            <w:r w:rsidR="00BE70BF" w:rsidRPr="0063232D">
              <w:rPr>
                <w:rFonts w:ascii="Arial" w:hAnsi="Arial" w:cs="Arial"/>
                <w:sz w:val="24"/>
              </w:rPr>
              <w:t xml:space="preserve"> </w:t>
            </w:r>
            <w:r w:rsidRPr="0063232D">
              <w:rPr>
                <w:rFonts w:ascii="Arial" w:hAnsi="Arial" w:cs="Arial"/>
                <w:sz w:val="24"/>
              </w:rPr>
              <w:t>140</w:t>
            </w:r>
            <w:proofErr w:type="gramEnd"/>
            <w:r w:rsidRPr="0063232D">
              <w:rPr>
                <w:rFonts w:ascii="Arial" w:hAnsi="Arial" w:cs="Arial"/>
                <w:sz w:val="24"/>
              </w:rPr>
              <w:t xml:space="preserve">/150*220 </w:t>
            </w:r>
          </w:p>
        </w:tc>
      </w:tr>
      <w:tr w:rsidR="00000744" w14:paraId="39622D51" w14:textId="77777777" w:rsidTr="00A44886">
        <w:trPr>
          <w:trHeight w:val="691"/>
        </w:trPr>
        <w:tc>
          <w:tcPr>
            <w:tcW w:w="2972" w:type="dxa"/>
            <w:vAlign w:val="center"/>
          </w:tcPr>
          <w:p w14:paraId="1B32BA17" w14:textId="0E1B2CFF" w:rsidR="00000744" w:rsidRPr="0063232D" w:rsidRDefault="00000744" w:rsidP="0063232D">
            <w:pPr>
              <w:pStyle w:val="TableParagraph"/>
              <w:spacing w:line="255" w:lineRule="exact"/>
              <w:ind w:left="107"/>
              <w:jc w:val="left"/>
              <w:rPr>
                <w:rFonts w:ascii="Arial" w:hAnsi="Arial" w:cs="Arial"/>
                <w:sz w:val="24"/>
              </w:rPr>
            </w:pPr>
            <w:r w:rsidRPr="0063232D">
              <w:rPr>
                <w:rFonts w:ascii="Arial" w:hAnsi="Arial" w:cs="Arial"/>
                <w:sz w:val="24"/>
              </w:rPr>
              <w:t>120*200 см (полуторный)</w:t>
            </w:r>
          </w:p>
        </w:tc>
        <w:tc>
          <w:tcPr>
            <w:tcW w:w="3257" w:type="dxa"/>
            <w:vAlign w:val="center"/>
          </w:tcPr>
          <w:p w14:paraId="0419D7E8" w14:textId="774D2943" w:rsidR="00000744" w:rsidRPr="0063232D" w:rsidRDefault="00000744" w:rsidP="00A44886">
            <w:pPr>
              <w:pStyle w:val="TableParagraph"/>
              <w:spacing w:line="255" w:lineRule="exact"/>
              <w:ind w:left="107"/>
              <w:rPr>
                <w:rFonts w:ascii="Arial" w:hAnsi="Arial" w:cs="Arial"/>
                <w:sz w:val="24"/>
              </w:rPr>
            </w:pPr>
            <w:r w:rsidRPr="0063232D">
              <w:rPr>
                <w:rFonts w:ascii="Arial" w:hAnsi="Arial" w:cs="Arial"/>
                <w:sz w:val="24"/>
              </w:rPr>
              <w:t>160*200</w:t>
            </w:r>
          </w:p>
        </w:tc>
        <w:tc>
          <w:tcPr>
            <w:tcW w:w="3405" w:type="dxa"/>
            <w:vAlign w:val="center"/>
          </w:tcPr>
          <w:p w14:paraId="6E7C80B2" w14:textId="6D0683B7" w:rsidR="00000744" w:rsidRPr="0063232D" w:rsidRDefault="00000744" w:rsidP="00A44886">
            <w:pPr>
              <w:pStyle w:val="TableParagraph"/>
              <w:spacing w:line="255" w:lineRule="exact"/>
              <w:ind w:left="107"/>
              <w:rPr>
                <w:rFonts w:ascii="Arial" w:hAnsi="Arial" w:cs="Arial"/>
                <w:sz w:val="24"/>
              </w:rPr>
            </w:pPr>
            <w:r w:rsidRPr="0063232D">
              <w:rPr>
                <w:rFonts w:ascii="Arial" w:hAnsi="Arial" w:cs="Arial"/>
                <w:sz w:val="24"/>
              </w:rPr>
              <w:t>160*220</w:t>
            </w:r>
          </w:p>
        </w:tc>
      </w:tr>
      <w:tr w:rsidR="00000744" w14:paraId="7F599E5A" w14:textId="77777777" w:rsidTr="00BE70BF">
        <w:trPr>
          <w:trHeight w:val="527"/>
        </w:trPr>
        <w:tc>
          <w:tcPr>
            <w:tcW w:w="2972" w:type="dxa"/>
            <w:vAlign w:val="center"/>
          </w:tcPr>
          <w:p w14:paraId="06339548" w14:textId="77777777" w:rsidR="00A44886" w:rsidRDefault="00A44886" w:rsidP="0063232D">
            <w:pPr>
              <w:pStyle w:val="TableParagraph"/>
              <w:spacing w:line="255" w:lineRule="exact"/>
              <w:ind w:left="107"/>
              <w:jc w:val="left"/>
              <w:rPr>
                <w:rFonts w:ascii="Arial" w:hAnsi="Arial" w:cs="Arial"/>
                <w:sz w:val="24"/>
              </w:rPr>
            </w:pPr>
          </w:p>
          <w:p w14:paraId="5EEB2DD9" w14:textId="3BD8C613" w:rsidR="00000744" w:rsidRDefault="00000744" w:rsidP="0063232D">
            <w:pPr>
              <w:pStyle w:val="TableParagraph"/>
              <w:spacing w:line="255" w:lineRule="exact"/>
              <w:ind w:left="107"/>
              <w:jc w:val="left"/>
              <w:rPr>
                <w:rFonts w:ascii="Arial" w:hAnsi="Arial" w:cs="Arial"/>
                <w:sz w:val="24"/>
              </w:rPr>
            </w:pPr>
            <w:r w:rsidRPr="0063232D">
              <w:rPr>
                <w:rFonts w:ascii="Arial" w:hAnsi="Arial" w:cs="Arial"/>
                <w:sz w:val="24"/>
              </w:rPr>
              <w:t>140*200 см (двуспальный)</w:t>
            </w:r>
          </w:p>
          <w:p w14:paraId="067151A0" w14:textId="3EB94451" w:rsidR="00A44886" w:rsidRPr="0063232D" w:rsidRDefault="00A44886" w:rsidP="0063232D">
            <w:pPr>
              <w:pStyle w:val="TableParagraph"/>
              <w:spacing w:line="255" w:lineRule="exact"/>
              <w:ind w:left="107"/>
              <w:jc w:val="left"/>
              <w:rPr>
                <w:rFonts w:ascii="Arial" w:hAnsi="Arial" w:cs="Arial"/>
                <w:sz w:val="24"/>
              </w:rPr>
            </w:pPr>
          </w:p>
        </w:tc>
        <w:tc>
          <w:tcPr>
            <w:tcW w:w="3257" w:type="dxa"/>
            <w:vAlign w:val="center"/>
          </w:tcPr>
          <w:p w14:paraId="44550865" w14:textId="6634F143" w:rsidR="00000744" w:rsidRPr="0063232D" w:rsidRDefault="00000744" w:rsidP="00A44886">
            <w:pPr>
              <w:pStyle w:val="TableParagraph"/>
              <w:spacing w:line="255" w:lineRule="exact"/>
              <w:ind w:left="107"/>
              <w:rPr>
                <w:rFonts w:ascii="Arial" w:hAnsi="Arial" w:cs="Arial"/>
                <w:sz w:val="24"/>
              </w:rPr>
            </w:pPr>
            <w:r w:rsidRPr="0063232D">
              <w:rPr>
                <w:rFonts w:ascii="Arial" w:hAnsi="Arial" w:cs="Arial"/>
                <w:sz w:val="24"/>
              </w:rPr>
              <w:t>180*200</w:t>
            </w:r>
          </w:p>
        </w:tc>
        <w:tc>
          <w:tcPr>
            <w:tcW w:w="3405" w:type="dxa"/>
            <w:vAlign w:val="center"/>
          </w:tcPr>
          <w:p w14:paraId="0D2FD70C" w14:textId="18189659" w:rsidR="00000744" w:rsidRPr="0063232D" w:rsidRDefault="00000744" w:rsidP="00A44886">
            <w:pPr>
              <w:pStyle w:val="TableParagraph"/>
              <w:spacing w:line="255" w:lineRule="exact"/>
              <w:ind w:left="107"/>
              <w:rPr>
                <w:rFonts w:ascii="Arial" w:hAnsi="Arial" w:cs="Arial"/>
                <w:sz w:val="24"/>
              </w:rPr>
            </w:pPr>
            <w:r w:rsidRPr="0063232D">
              <w:rPr>
                <w:rFonts w:ascii="Arial" w:hAnsi="Arial" w:cs="Arial"/>
                <w:sz w:val="24"/>
              </w:rPr>
              <w:t>180*220</w:t>
            </w:r>
          </w:p>
        </w:tc>
      </w:tr>
      <w:tr w:rsidR="00000744" w14:paraId="2155C5A5" w14:textId="77777777" w:rsidTr="00A44886">
        <w:trPr>
          <w:trHeight w:val="878"/>
        </w:trPr>
        <w:tc>
          <w:tcPr>
            <w:tcW w:w="2972" w:type="dxa"/>
            <w:vAlign w:val="center"/>
          </w:tcPr>
          <w:p w14:paraId="2C1CEF56" w14:textId="17F3E5E4" w:rsidR="00000744" w:rsidRPr="0063232D" w:rsidRDefault="00000744" w:rsidP="0063232D">
            <w:pPr>
              <w:pStyle w:val="TableParagraph"/>
              <w:spacing w:line="255" w:lineRule="exact"/>
              <w:ind w:left="107"/>
              <w:jc w:val="left"/>
              <w:rPr>
                <w:rFonts w:ascii="Arial" w:hAnsi="Arial" w:cs="Arial"/>
                <w:sz w:val="24"/>
              </w:rPr>
            </w:pPr>
            <w:r w:rsidRPr="0063232D">
              <w:rPr>
                <w:rFonts w:ascii="Arial" w:hAnsi="Arial" w:cs="Arial"/>
                <w:sz w:val="24"/>
              </w:rPr>
              <w:t>160*200 см (двуспальный евро-стандарт)</w:t>
            </w:r>
          </w:p>
        </w:tc>
        <w:tc>
          <w:tcPr>
            <w:tcW w:w="3257" w:type="dxa"/>
            <w:vAlign w:val="center"/>
          </w:tcPr>
          <w:p w14:paraId="6D168DD5" w14:textId="024C833E" w:rsidR="00000744" w:rsidRPr="0063232D" w:rsidRDefault="00000744" w:rsidP="00A44886">
            <w:pPr>
              <w:pStyle w:val="TableParagraph"/>
              <w:spacing w:line="255" w:lineRule="exact"/>
              <w:ind w:left="107"/>
              <w:rPr>
                <w:rFonts w:ascii="Arial" w:hAnsi="Arial" w:cs="Arial"/>
                <w:sz w:val="24"/>
              </w:rPr>
            </w:pPr>
            <w:r w:rsidRPr="0063232D">
              <w:rPr>
                <w:rFonts w:ascii="Arial" w:hAnsi="Arial" w:cs="Arial"/>
                <w:sz w:val="24"/>
              </w:rPr>
              <w:t>200*200</w:t>
            </w:r>
          </w:p>
        </w:tc>
        <w:tc>
          <w:tcPr>
            <w:tcW w:w="3405" w:type="dxa"/>
            <w:vAlign w:val="center"/>
          </w:tcPr>
          <w:p w14:paraId="154C0B2F" w14:textId="4C5389C2" w:rsidR="00000744" w:rsidRPr="0063232D" w:rsidRDefault="00000744" w:rsidP="00A44886">
            <w:pPr>
              <w:pStyle w:val="TableParagraph"/>
              <w:spacing w:line="255" w:lineRule="exact"/>
              <w:ind w:left="107"/>
              <w:rPr>
                <w:rFonts w:ascii="Arial" w:hAnsi="Arial" w:cs="Arial"/>
                <w:sz w:val="24"/>
              </w:rPr>
            </w:pPr>
            <w:r w:rsidRPr="0063232D">
              <w:rPr>
                <w:rFonts w:ascii="Arial" w:hAnsi="Arial" w:cs="Arial"/>
                <w:sz w:val="24"/>
              </w:rPr>
              <w:t>200*220</w:t>
            </w:r>
          </w:p>
        </w:tc>
      </w:tr>
    </w:tbl>
    <w:p w14:paraId="6FEACEC8" w14:textId="77777777" w:rsidR="00000744" w:rsidRDefault="00000744" w:rsidP="00000744">
      <w:pPr>
        <w:spacing w:after="200" w:line="276" w:lineRule="auto"/>
        <w:jc w:val="center"/>
        <w:rPr>
          <w:rFonts w:ascii="Arial" w:eastAsia="Arial" w:hAnsi="Arial" w:cs="Arial"/>
          <w:b/>
          <w:bCs/>
          <w:color w:val="000000"/>
        </w:rPr>
      </w:pPr>
    </w:p>
    <w:p w14:paraId="6D19C136" w14:textId="10161A73" w:rsidR="008D09B1" w:rsidRPr="008D09B1" w:rsidRDefault="008D09B1" w:rsidP="008D09B1">
      <w:pPr>
        <w:spacing w:after="200" w:line="276" w:lineRule="auto"/>
        <w:rPr>
          <w:rFonts w:ascii="Arial" w:eastAsia="Arial" w:hAnsi="Arial" w:cs="Arial"/>
          <w:color w:val="000000"/>
        </w:rPr>
      </w:pPr>
      <w:r w:rsidRPr="008D09B1">
        <w:rPr>
          <w:rFonts w:ascii="Arial" w:eastAsia="Arial" w:hAnsi="Arial" w:cs="Arial"/>
          <w:color w:val="000000"/>
        </w:rPr>
        <w:t xml:space="preserve">А2 Рекомендуемые виды и </w:t>
      </w:r>
      <w:proofErr w:type="gramStart"/>
      <w:r w:rsidRPr="008D09B1">
        <w:rPr>
          <w:rFonts w:ascii="Arial" w:eastAsia="Arial" w:hAnsi="Arial" w:cs="Arial"/>
          <w:color w:val="000000"/>
        </w:rPr>
        <w:t>размеры  детских</w:t>
      </w:r>
      <w:proofErr w:type="gramEnd"/>
      <w:r w:rsidRPr="008D09B1">
        <w:rPr>
          <w:rFonts w:ascii="Arial" w:eastAsia="Arial" w:hAnsi="Arial" w:cs="Arial"/>
          <w:color w:val="000000"/>
        </w:rPr>
        <w:t xml:space="preserve"> покрывал</w:t>
      </w:r>
      <w:r>
        <w:rPr>
          <w:rFonts w:ascii="Arial" w:eastAsia="Arial" w:hAnsi="Arial" w:cs="Arial"/>
          <w:color w:val="000000"/>
        </w:rPr>
        <w:t xml:space="preserve"> представлены в А</w:t>
      </w:r>
      <w:r>
        <w:rPr>
          <w:rFonts w:ascii="Arial" w:eastAsia="Arial" w:hAnsi="Arial" w:cs="Arial"/>
          <w:color w:val="000000"/>
        </w:rPr>
        <w:t>.</w:t>
      </w:r>
      <w:r>
        <w:rPr>
          <w:rFonts w:ascii="Arial" w:eastAsia="Arial" w:hAnsi="Arial" w:cs="Arial"/>
          <w:color w:val="000000"/>
        </w:rPr>
        <w:t>2</w:t>
      </w:r>
    </w:p>
    <w:p w14:paraId="01867D8D" w14:textId="4FE5F53B" w:rsidR="009653FD" w:rsidRDefault="009653FD" w:rsidP="009653FD">
      <w:pPr>
        <w:jc w:val="both"/>
        <w:rPr>
          <w:rFonts w:ascii="Arial" w:eastAsia="Arial" w:hAnsi="Arial" w:cs="Arial"/>
          <w:color w:val="000000"/>
        </w:rPr>
      </w:pPr>
      <w:r w:rsidRPr="00575EB3">
        <w:rPr>
          <w:rFonts w:ascii="Arial" w:eastAsia="Arial" w:hAnsi="Arial" w:cs="Arial"/>
          <w:color w:val="000000"/>
        </w:rPr>
        <w:t xml:space="preserve">Т а б л и ц а </w:t>
      </w:r>
      <w:r>
        <w:rPr>
          <w:rFonts w:ascii="Arial" w:eastAsia="Arial" w:hAnsi="Arial" w:cs="Arial"/>
          <w:color w:val="000000"/>
        </w:rPr>
        <w:t>А.2</w:t>
      </w:r>
      <w:r w:rsidRPr="00575EB3">
        <w:rPr>
          <w:rFonts w:ascii="Arial" w:eastAsia="Arial" w:hAnsi="Arial" w:cs="Arial"/>
          <w:color w:val="000000"/>
        </w:rPr>
        <w:t xml:space="preserve"> </w:t>
      </w:r>
    </w:p>
    <w:p w14:paraId="66AE867E" w14:textId="77777777" w:rsidR="00546B6A" w:rsidRPr="00575EB3" w:rsidRDefault="00546B6A" w:rsidP="009653FD">
      <w:pPr>
        <w:jc w:val="both"/>
        <w:rPr>
          <w:rFonts w:ascii="Arial" w:eastAsia="Arial" w:hAnsi="Arial" w:cs="Arial"/>
          <w:color w:val="000000"/>
        </w:rPr>
      </w:pPr>
    </w:p>
    <w:tbl>
      <w:tblPr>
        <w:tblStyle w:val="ad"/>
        <w:tblW w:w="9634" w:type="dxa"/>
        <w:tblLook w:val="04A0" w:firstRow="1" w:lastRow="0" w:firstColumn="1" w:lastColumn="0" w:noHBand="0" w:noVBand="1"/>
      </w:tblPr>
      <w:tblGrid>
        <w:gridCol w:w="3823"/>
        <w:gridCol w:w="5811"/>
      </w:tblGrid>
      <w:tr w:rsidR="009653FD" w14:paraId="33012F2D" w14:textId="77777777" w:rsidTr="005B2953">
        <w:trPr>
          <w:trHeight w:val="673"/>
        </w:trPr>
        <w:tc>
          <w:tcPr>
            <w:tcW w:w="3823" w:type="dxa"/>
          </w:tcPr>
          <w:p w14:paraId="184541F7" w14:textId="77777777" w:rsidR="0063232D" w:rsidRDefault="0063232D" w:rsidP="0063232D">
            <w:pPr>
              <w:pStyle w:val="TableParagraph"/>
              <w:spacing w:line="255" w:lineRule="exact"/>
              <w:ind w:left="107"/>
              <w:jc w:val="left"/>
              <w:rPr>
                <w:rFonts w:ascii="Arial" w:hAnsi="Arial" w:cs="Arial"/>
                <w:sz w:val="24"/>
              </w:rPr>
            </w:pPr>
          </w:p>
          <w:p w14:paraId="1F8B47AB" w14:textId="5DA183AC" w:rsidR="009653FD" w:rsidRPr="0063232D"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Размер матраса, см</w:t>
            </w:r>
          </w:p>
        </w:tc>
        <w:tc>
          <w:tcPr>
            <w:tcW w:w="5811" w:type="dxa"/>
          </w:tcPr>
          <w:p w14:paraId="38D73461" w14:textId="320836E0" w:rsidR="009653FD" w:rsidRPr="0063232D"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Размер покрывала для кровати с ножной спинкой (ширина*длина), см</w:t>
            </w:r>
          </w:p>
        </w:tc>
      </w:tr>
      <w:tr w:rsidR="009653FD" w14:paraId="520C0351" w14:textId="77777777" w:rsidTr="005B2953">
        <w:trPr>
          <w:trHeight w:val="634"/>
        </w:trPr>
        <w:tc>
          <w:tcPr>
            <w:tcW w:w="3823" w:type="dxa"/>
            <w:vAlign w:val="center"/>
          </w:tcPr>
          <w:p w14:paraId="7A77E9EA" w14:textId="77777777" w:rsidR="009653FD"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Кроватки для новорожденных – 60*120 или 65*125</w:t>
            </w:r>
          </w:p>
          <w:p w14:paraId="4F7BA531" w14:textId="73D935A6" w:rsidR="005B2953" w:rsidRPr="0063232D" w:rsidRDefault="005B2953" w:rsidP="0063232D">
            <w:pPr>
              <w:pStyle w:val="TableParagraph"/>
              <w:spacing w:line="255" w:lineRule="exact"/>
              <w:ind w:left="107"/>
              <w:jc w:val="left"/>
              <w:rPr>
                <w:rFonts w:ascii="Arial" w:hAnsi="Arial" w:cs="Arial"/>
                <w:sz w:val="24"/>
              </w:rPr>
            </w:pPr>
          </w:p>
        </w:tc>
        <w:tc>
          <w:tcPr>
            <w:tcW w:w="5811" w:type="dxa"/>
            <w:vAlign w:val="center"/>
          </w:tcPr>
          <w:p w14:paraId="3E1F4E4F" w14:textId="5CB5F25C" w:rsidR="009653FD" w:rsidRPr="0063232D"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 xml:space="preserve">60*120 или 65*125 </w:t>
            </w:r>
          </w:p>
        </w:tc>
      </w:tr>
      <w:tr w:rsidR="009653FD" w14:paraId="5C02FE7E" w14:textId="77777777" w:rsidTr="005B2953">
        <w:tc>
          <w:tcPr>
            <w:tcW w:w="3823" w:type="dxa"/>
            <w:vAlign w:val="center"/>
          </w:tcPr>
          <w:p w14:paraId="439A2343" w14:textId="25B6B46F" w:rsidR="005B2953"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Кровати для детей-дошколят – 60*140</w:t>
            </w:r>
          </w:p>
          <w:p w14:paraId="7BEDDDE6" w14:textId="1E5AD605" w:rsidR="005B2953"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60*160</w:t>
            </w:r>
          </w:p>
          <w:p w14:paraId="244A66A5" w14:textId="72532CE2" w:rsidR="009653FD"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 xml:space="preserve">70*160 </w:t>
            </w:r>
          </w:p>
          <w:p w14:paraId="31E8135E" w14:textId="369BAE89" w:rsidR="005B2953" w:rsidRPr="0063232D" w:rsidRDefault="005B2953" w:rsidP="0063232D">
            <w:pPr>
              <w:pStyle w:val="TableParagraph"/>
              <w:spacing w:line="255" w:lineRule="exact"/>
              <w:ind w:left="107"/>
              <w:jc w:val="left"/>
              <w:rPr>
                <w:rFonts w:ascii="Arial" w:hAnsi="Arial" w:cs="Arial"/>
                <w:sz w:val="24"/>
              </w:rPr>
            </w:pPr>
          </w:p>
        </w:tc>
        <w:tc>
          <w:tcPr>
            <w:tcW w:w="5811" w:type="dxa"/>
            <w:vAlign w:val="center"/>
          </w:tcPr>
          <w:p w14:paraId="382DDB48" w14:textId="77777777" w:rsidR="005B2953" w:rsidRDefault="005B2953" w:rsidP="0063232D">
            <w:pPr>
              <w:pStyle w:val="TableParagraph"/>
              <w:spacing w:line="255" w:lineRule="exact"/>
              <w:ind w:left="107"/>
              <w:jc w:val="left"/>
              <w:rPr>
                <w:rFonts w:ascii="Arial" w:hAnsi="Arial" w:cs="Arial"/>
                <w:sz w:val="24"/>
              </w:rPr>
            </w:pPr>
          </w:p>
          <w:p w14:paraId="63A9CB24" w14:textId="3741C2B2" w:rsidR="005B2953"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 xml:space="preserve">80/100*140 </w:t>
            </w:r>
          </w:p>
          <w:p w14:paraId="516DE878" w14:textId="70D6E60D" w:rsidR="009653FD" w:rsidRPr="0063232D"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 xml:space="preserve">80/100*160 </w:t>
            </w:r>
          </w:p>
          <w:p w14:paraId="2371B394" w14:textId="06EC864A" w:rsidR="009653FD" w:rsidRPr="0063232D"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 xml:space="preserve">90/100*160 </w:t>
            </w:r>
          </w:p>
        </w:tc>
      </w:tr>
      <w:tr w:rsidR="009653FD" w14:paraId="118477A7" w14:textId="77777777" w:rsidTr="005B2953">
        <w:trPr>
          <w:trHeight w:val="527"/>
        </w:trPr>
        <w:tc>
          <w:tcPr>
            <w:tcW w:w="3823" w:type="dxa"/>
            <w:vAlign w:val="center"/>
          </w:tcPr>
          <w:p w14:paraId="56F90FC9" w14:textId="1DD15110" w:rsidR="005B2953"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 xml:space="preserve">Кровати для школьников – 80*160 </w:t>
            </w:r>
          </w:p>
          <w:p w14:paraId="3581855D" w14:textId="130D0168" w:rsidR="005B2953"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80*180</w:t>
            </w:r>
          </w:p>
          <w:p w14:paraId="79EA1DC8" w14:textId="2BDF6DBC" w:rsidR="009653FD" w:rsidRPr="0063232D" w:rsidRDefault="009653FD" w:rsidP="0063232D">
            <w:pPr>
              <w:pStyle w:val="TableParagraph"/>
              <w:spacing w:line="255" w:lineRule="exact"/>
              <w:ind w:left="107"/>
              <w:jc w:val="left"/>
              <w:rPr>
                <w:rFonts w:ascii="Arial" w:hAnsi="Arial" w:cs="Arial"/>
                <w:sz w:val="24"/>
              </w:rPr>
            </w:pPr>
            <w:r w:rsidRPr="0063232D">
              <w:rPr>
                <w:rFonts w:ascii="Arial" w:hAnsi="Arial" w:cs="Arial"/>
                <w:sz w:val="24"/>
              </w:rPr>
              <w:t xml:space="preserve">80*195 </w:t>
            </w:r>
          </w:p>
        </w:tc>
        <w:tc>
          <w:tcPr>
            <w:tcW w:w="5811" w:type="dxa"/>
            <w:vAlign w:val="center"/>
          </w:tcPr>
          <w:p w14:paraId="512944D0" w14:textId="77777777" w:rsidR="005B2953" w:rsidRDefault="00546B6A" w:rsidP="0063232D">
            <w:pPr>
              <w:pStyle w:val="TableParagraph"/>
              <w:spacing w:line="255" w:lineRule="exact"/>
              <w:ind w:left="107"/>
              <w:jc w:val="left"/>
              <w:rPr>
                <w:rFonts w:ascii="Arial" w:hAnsi="Arial" w:cs="Arial"/>
                <w:sz w:val="24"/>
              </w:rPr>
            </w:pPr>
            <w:r w:rsidRPr="0063232D">
              <w:rPr>
                <w:rFonts w:ascii="Arial" w:hAnsi="Arial" w:cs="Arial"/>
                <w:sz w:val="24"/>
              </w:rPr>
              <w:t xml:space="preserve">100*160, </w:t>
            </w:r>
          </w:p>
          <w:p w14:paraId="46960BF7" w14:textId="77777777" w:rsidR="005B2953" w:rsidRDefault="00546B6A" w:rsidP="0063232D">
            <w:pPr>
              <w:pStyle w:val="TableParagraph"/>
              <w:spacing w:line="255" w:lineRule="exact"/>
              <w:ind w:left="107"/>
              <w:jc w:val="left"/>
              <w:rPr>
                <w:rFonts w:ascii="Arial" w:hAnsi="Arial" w:cs="Arial"/>
                <w:sz w:val="24"/>
              </w:rPr>
            </w:pPr>
            <w:r w:rsidRPr="0063232D">
              <w:rPr>
                <w:rFonts w:ascii="Arial" w:hAnsi="Arial" w:cs="Arial"/>
                <w:sz w:val="24"/>
              </w:rPr>
              <w:t xml:space="preserve">100*180, </w:t>
            </w:r>
          </w:p>
          <w:p w14:paraId="0E4F4130" w14:textId="44E5FFE0" w:rsidR="009653FD" w:rsidRPr="0063232D" w:rsidRDefault="00546B6A" w:rsidP="0063232D">
            <w:pPr>
              <w:pStyle w:val="TableParagraph"/>
              <w:spacing w:line="255" w:lineRule="exact"/>
              <w:ind w:left="107"/>
              <w:jc w:val="left"/>
              <w:rPr>
                <w:rFonts w:ascii="Arial" w:hAnsi="Arial" w:cs="Arial"/>
                <w:sz w:val="24"/>
              </w:rPr>
            </w:pPr>
            <w:r w:rsidRPr="0063232D">
              <w:rPr>
                <w:rFonts w:ascii="Arial" w:hAnsi="Arial" w:cs="Arial"/>
                <w:sz w:val="24"/>
              </w:rPr>
              <w:t xml:space="preserve">100*195/200 </w:t>
            </w:r>
          </w:p>
        </w:tc>
      </w:tr>
    </w:tbl>
    <w:p w14:paraId="7FB9E2DE" w14:textId="5CC2449A" w:rsidR="00BE70BF" w:rsidRDefault="00BE70BF">
      <w:pPr>
        <w:spacing w:after="200" w:line="276" w:lineRule="auto"/>
        <w:rPr>
          <w:rFonts w:ascii="Arial" w:eastAsia="Arial" w:hAnsi="Arial" w:cs="Arial"/>
          <w:b/>
          <w:bCs/>
          <w:color w:val="000000" w:themeColor="text1"/>
        </w:rPr>
      </w:pPr>
    </w:p>
    <w:p w14:paraId="38FD4FE0" w14:textId="2486A29A" w:rsidR="00B06917" w:rsidRDefault="00B06917">
      <w:pPr>
        <w:spacing w:after="200" w:line="276" w:lineRule="auto"/>
        <w:rPr>
          <w:rFonts w:ascii="Arial" w:eastAsia="Arial" w:hAnsi="Arial" w:cs="Arial"/>
          <w:color w:val="000000" w:themeColor="text1"/>
        </w:rPr>
      </w:pPr>
      <w:r>
        <w:rPr>
          <w:rFonts w:ascii="Arial" w:eastAsia="Arial" w:hAnsi="Arial" w:cs="Arial"/>
          <w:color w:val="000000" w:themeColor="text1"/>
        </w:rPr>
        <w:br w:type="page"/>
      </w:r>
    </w:p>
    <w:p w14:paraId="5C18B0DB" w14:textId="77777777" w:rsidR="00000744" w:rsidRPr="00EC7AB2" w:rsidRDefault="00000744" w:rsidP="00000744">
      <w:pPr>
        <w:spacing w:after="200" w:line="276" w:lineRule="auto"/>
        <w:jc w:val="center"/>
        <w:rPr>
          <w:rFonts w:ascii="Arial" w:eastAsia="Arial" w:hAnsi="Arial" w:cs="Arial"/>
          <w:color w:val="000000" w:themeColor="text1"/>
        </w:rPr>
      </w:pPr>
    </w:p>
    <w:p w14:paraId="4AED4F5B" w14:textId="2171160A" w:rsidR="006270ED" w:rsidRDefault="006270ED" w:rsidP="00C661D3">
      <w:pPr>
        <w:autoSpaceDE w:val="0"/>
        <w:autoSpaceDN w:val="0"/>
        <w:adjustRightInd w:val="0"/>
        <w:ind w:firstLine="567"/>
        <w:jc w:val="center"/>
        <w:rPr>
          <w:rFonts w:ascii="Arial" w:eastAsiaTheme="minorEastAsia" w:hAnsi="Arial" w:cs="Arial"/>
          <w:b/>
          <w:bCs/>
        </w:rPr>
      </w:pPr>
      <w:r>
        <w:rPr>
          <w:rFonts w:ascii="Arial" w:eastAsiaTheme="minorEastAsia" w:hAnsi="Arial" w:cs="Arial"/>
          <w:b/>
          <w:bCs/>
        </w:rPr>
        <w:t xml:space="preserve">Приложение </w:t>
      </w:r>
      <w:r w:rsidR="00C243EC">
        <w:rPr>
          <w:rFonts w:ascii="Arial" w:eastAsiaTheme="minorEastAsia" w:hAnsi="Arial" w:cs="Arial"/>
          <w:b/>
          <w:bCs/>
        </w:rPr>
        <w:t>Б</w:t>
      </w:r>
    </w:p>
    <w:p w14:paraId="77D06ED9" w14:textId="440CA459" w:rsidR="00C661D3" w:rsidRDefault="00C661D3" w:rsidP="00C661D3">
      <w:pPr>
        <w:autoSpaceDE w:val="0"/>
        <w:autoSpaceDN w:val="0"/>
        <w:adjustRightInd w:val="0"/>
        <w:ind w:firstLine="567"/>
        <w:jc w:val="center"/>
        <w:rPr>
          <w:rFonts w:ascii="Arial" w:eastAsiaTheme="minorEastAsia" w:hAnsi="Arial" w:cs="Arial"/>
          <w:b/>
          <w:bCs/>
        </w:rPr>
      </w:pPr>
      <w:r>
        <w:rPr>
          <w:rFonts w:ascii="Arial" w:eastAsiaTheme="minorEastAsia" w:hAnsi="Arial" w:cs="Arial"/>
          <w:b/>
          <w:bCs/>
        </w:rPr>
        <w:t>(справочное)</w:t>
      </w:r>
    </w:p>
    <w:p w14:paraId="2801D9E4" w14:textId="77777777" w:rsidR="00C661D3" w:rsidRDefault="00C661D3" w:rsidP="00C661D3">
      <w:pPr>
        <w:autoSpaceDE w:val="0"/>
        <w:autoSpaceDN w:val="0"/>
        <w:adjustRightInd w:val="0"/>
        <w:ind w:firstLine="567"/>
        <w:jc w:val="center"/>
        <w:rPr>
          <w:rFonts w:ascii="Arial" w:eastAsiaTheme="minorEastAsia" w:hAnsi="Arial" w:cs="Arial"/>
          <w:b/>
          <w:bCs/>
        </w:rPr>
      </w:pPr>
    </w:p>
    <w:p w14:paraId="2289D1A9" w14:textId="48F57BB3" w:rsidR="00C661D3" w:rsidRPr="00C661D3" w:rsidRDefault="00C661D3" w:rsidP="00C661D3">
      <w:pPr>
        <w:autoSpaceDE w:val="0"/>
        <w:autoSpaceDN w:val="0"/>
        <w:adjustRightInd w:val="0"/>
        <w:ind w:firstLine="567"/>
        <w:jc w:val="center"/>
        <w:rPr>
          <w:rFonts w:ascii="Arial" w:eastAsiaTheme="minorEastAsia" w:hAnsi="Arial" w:cs="Arial"/>
          <w:b/>
          <w:bCs/>
        </w:rPr>
      </w:pPr>
      <w:r w:rsidRPr="00C661D3">
        <w:rPr>
          <w:rFonts w:ascii="Arial" w:eastAsia="Arial" w:hAnsi="Arial" w:cs="Arial"/>
          <w:b/>
          <w:bCs/>
          <w:color w:val="000000"/>
        </w:rPr>
        <w:t>Масса наполнителя в одеялах наиболее распространенных видов</w:t>
      </w:r>
    </w:p>
    <w:p w14:paraId="0D0A2842" w14:textId="77777777" w:rsidR="006270ED" w:rsidRPr="00575EB3" w:rsidRDefault="006270ED" w:rsidP="006270ED">
      <w:pPr>
        <w:autoSpaceDE w:val="0"/>
        <w:autoSpaceDN w:val="0"/>
        <w:adjustRightInd w:val="0"/>
        <w:ind w:firstLine="567"/>
        <w:jc w:val="both"/>
        <w:rPr>
          <w:rFonts w:ascii="Arial" w:eastAsiaTheme="minorEastAsia" w:hAnsi="Arial" w:cs="Arial"/>
          <w:b/>
          <w:bCs/>
        </w:rPr>
      </w:pPr>
    </w:p>
    <w:p w14:paraId="59B7296B" w14:textId="4408FBCD" w:rsidR="006270ED" w:rsidRPr="00575EB3" w:rsidRDefault="00C661D3" w:rsidP="006270ED">
      <w:pPr>
        <w:autoSpaceDE w:val="0"/>
        <w:autoSpaceDN w:val="0"/>
        <w:adjustRightInd w:val="0"/>
        <w:ind w:firstLine="567"/>
        <w:jc w:val="both"/>
        <w:rPr>
          <w:rFonts w:ascii="Arial" w:eastAsiaTheme="minorEastAsia" w:hAnsi="Arial" w:cs="Arial"/>
          <w:b/>
          <w:bCs/>
        </w:rPr>
      </w:pPr>
      <w:bookmarkStart w:id="4" w:name="_Hlk135133155"/>
      <w:r>
        <w:rPr>
          <w:rFonts w:ascii="Arial" w:eastAsia="Arial" w:hAnsi="Arial" w:cs="Arial"/>
          <w:color w:val="000000"/>
        </w:rPr>
        <w:t xml:space="preserve">1 </w:t>
      </w:r>
      <w:r w:rsidR="00C243EC" w:rsidRPr="00C243EC">
        <w:rPr>
          <w:rFonts w:ascii="Arial" w:eastAsia="Arial" w:hAnsi="Arial" w:cs="Arial"/>
          <w:color w:val="000000"/>
        </w:rPr>
        <w:t xml:space="preserve">Рекомендуемые величины массы наполнителя в одеялах наиболее распространенных </w:t>
      </w:r>
      <w:proofErr w:type="gramStart"/>
      <w:r w:rsidR="00C243EC" w:rsidRPr="00C243EC">
        <w:rPr>
          <w:rFonts w:ascii="Arial" w:eastAsia="Arial" w:hAnsi="Arial" w:cs="Arial"/>
          <w:color w:val="000000"/>
        </w:rPr>
        <w:t>видов</w:t>
      </w:r>
      <w:r w:rsidR="00C243EC">
        <w:rPr>
          <w:rFonts w:ascii="Arial" w:eastAsia="Arial" w:hAnsi="Arial" w:cs="Arial"/>
          <w:color w:val="000000"/>
        </w:rPr>
        <w:t xml:space="preserve">  </w:t>
      </w:r>
      <w:bookmarkEnd w:id="4"/>
      <w:r w:rsidR="00C243EC">
        <w:rPr>
          <w:rFonts w:ascii="Arial" w:eastAsia="Arial" w:hAnsi="Arial" w:cs="Arial"/>
          <w:color w:val="000000"/>
        </w:rPr>
        <w:t>в</w:t>
      </w:r>
      <w:proofErr w:type="gramEnd"/>
      <w:r w:rsidR="00C243EC">
        <w:rPr>
          <w:rFonts w:ascii="Arial" w:eastAsia="Arial" w:hAnsi="Arial" w:cs="Arial"/>
          <w:color w:val="000000"/>
        </w:rPr>
        <w:t xml:space="preserve"> табл</w:t>
      </w:r>
      <w:r w:rsidR="00E65053">
        <w:rPr>
          <w:rFonts w:ascii="Arial" w:eastAsia="Arial" w:hAnsi="Arial" w:cs="Arial"/>
          <w:color w:val="000000"/>
        </w:rPr>
        <w:t>.</w:t>
      </w:r>
      <w:r w:rsidR="00C243EC">
        <w:rPr>
          <w:rFonts w:ascii="Arial" w:eastAsia="Arial" w:hAnsi="Arial" w:cs="Arial"/>
          <w:color w:val="000000"/>
        </w:rPr>
        <w:t xml:space="preserve"> Б</w:t>
      </w:r>
      <w:r>
        <w:rPr>
          <w:rFonts w:ascii="Arial" w:eastAsia="Arial" w:hAnsi="Arial" w:cs="Arial"/>
          <w:color w:val="000000"/>
        </w:rPr>
        <w:t>.1</w:t>
      </w:r>
    </w:p>
    <w:p w14:paraId="74C786B7" w14:textId="77777777" w:rsidR="00C243EC" w:rsidRDefault="00C243EC" w:rsidP="00C243EC">
      <w:pPr>
        <w:jc w:val="both"/>
        <w:rPr>
          <w:rFonts w:ascii="Arial" w:eastAsia="Arial" w:hAnsi="Arial" w:cs="Arial"/>
          <w:color w:val="000000"/>
        </w:rPr>
      </w:pPr>
    </w:p>
    <w:p w14:paraId="71EA57F1" w14:textId="77777777" w:rsidR="00C243EC" w:rsidRDefault="00C243EC" w:rsidP="00C243EC">
      <w:pPr>
        <w:jc w:val="both"/>
        <w:rPr>
          <w:rFonts w:ascii="Arial" w:eastAsia="Arial" w:hAnsi="Arial" w:cs="Arial"/>
          <w:color w:val="000000"/>
        </w:rPr>
      </w:pPr>
    </w:p>
    <w:p w14:paraId="04E0DCA6" w14:textId="38D387A6" w:rsidR="00C243EC" w:rsidRPr="00575EB3" w:rsidRDefault="00C243EC" w:rsidP="00C243EC">
      <w:pPr>
        <w:jc w:val="both"/>
        <w:rPr>
          <w:rFonts w:ascii="Arial" w:eastAsia="Arial" w:hAnsi="Arial" w:cs="Arial"/>
          <w:color w:val="000000"/>
        </w:rPr>
      </w:pPr>
      <w:bookmarkStart w:id="5" w:name="_Hlk135135635"/>
      <w:r w:rsidRPr="00575EB3">
        <w:rPr>
          <w:rFonts w:ascii="Arial" w:eastAsia="Arial" w:hAnsi="Arial" w:cs="Arial"/>
          <w:color w:val="000000"/>
        </w:rPr>
        <w:t xml:space="preserve">Т а б л и ц а </w:t>
      </w:r>
      <w:r w:rsidR="00E65053">
        <w:rPr>
          <w:rFonts w:ascii="Arial" w:eastAsia="Arial" w:hAnsi="Arial" w:cs="Arial"/>
          <w:color w:val="000000"/>
        </w:rPr>
        <w:t>Б</w:t>
      </w:r>
      <w:r w:rsidR="00C661D3">
        <w:rPr>
          <w:rFonts w:ascii="Arial" w:eastAsia="Arial" w:hAnsi="Arial" w:cs="Arial"/>
          <w:color w:val="000000"/>
        </w:rPr>
        <w:t>.1</w:t>
      </w:r>
      <w:r w:rsidRPr="00575EB3">
        <w:rPr>
          <w:rFonts w:ascii="Arial" w:eastAsia="Arial" w:hAnsi="Arial" w:cs="Arial"/>
          <w:color w:val="000000"/>
        </w:rPr>
        <w:t xml:space="preserve"> – </w:t>
      </w:r>
      <w:r w:rsidR="00E65053" w:rsidRPr="00E65053">
        <w:rPr>
          <w:rFonts w:ascii="Arial" w:eastAsia="Arial" w:hAnsi="Arial" w:cs="Arial"/>
          <w:color w:val="000000"/>
        </w:rPr>
        <w:t xml:space="preserve">Рекомендуемые величины массы наполнителя в одеялах наиболее распространенных видов  </w:t>
      </w:r>
    </w:p>
    <w:bookmarkEnd w:id="5"/>
    <w:p w14:paraId="417D8626" w14:textId="77777777" w:rsidR="00C243EC" w:rsidRPr="00575EB3" w:rsidRDefault="00C243EC" w:rsidP="00C243EC">
      <w:pPr>
        <w:ind w:firstLine="547"/>
        <w:jc w:val="both"/>
        <w:rPr>
          <w:rFonts w:ascii="Arial" w:eastAsia="Arial" w:hAnsi="Arial" w:cs="Arial"/>
          <w:color w:val="000000"/>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
        <w:gridCol w:w="1836"/>
        <w:gridCol w:w="7"/>
        <w:gridCol w:w="844"/>
        <w:gridCol w:w="7"/>
        <w:gridCol w:w="985"/>
        <w:gridCol w:w="7"/>
        <w:gridCol w:w="1269"/>
        <w:gridCol w:w="7"/>
        <w:gridCol w:w="1835"/>
        <w:gridCol w:w="1134"/>
        <w:gridCol w:w="1701"/>
      </w:tblGrid>
      <w:tr w:rsidR="005A2F48" w:rsidRPr="00575EB3" w14:paraId="0411D65B" w14:textId="77777777" w:rsidTr="005A2F48">
        <w:trPr>
          <w:gridBefore w:val="1"/>
          <w:wBefore w:w="7" w:type="dxa"/>
          <w:trHeight w:val="391"/>
        </w:trPr>
        <w:tc>
          <w:tcPr>
            <w:tcW w:w="1843" w:type="dxa"/>
            <w:gridSpan w:val="2"/>
            <w:vMerge w:val="restart"/>
            <w:tcBorders>
              <w:top w:val="single" w:sz="4" w:space="0" w:color="auto"/>
              <w:left w:val="single" w:sz="4" w:space="0" w:color="auto"/>
              <w:bottom w:val="single" w:sz="4" w:space="0" w:color="auto"/>
              <w:right w:val="single" w:sz="4" w:space="0" w:color="auto"/>
            </w:tcBorders>
          </w:tcPr>
          <w:p w14:paraId="07904257" w14:textId="77777777" w:rsidR="005A2F48" w:rsidRPr="00575EB3" w:rsidRDefault="005A2F48" w:rsidP="00DB2960">
            <w:pPr>
              <w:spacing w:line="244" w:lineRule="auto"/>
              <w:ind w:left="7" w:right="119"/>
              <w:jc w:val="center"/>
              <w:rPr>
                <w:rFonts w:ascii="Arial" w:eastAsia="Microsoft Sans Serif" w:hAnsi="Arial" w:cs="Arial"/>
                <w:spacing w:val="-1"/>
                <w:lang w:val="ru-RU" w:eastAsia="en-US"/>
              </w:rPr>
            </w:pPr>
          </w:p>
          <w:p w14:paraId="444DB19D" w14:textId="77777777" w:rsidR="005A2F48" w:rsidRDefault="005A2F48" w:rsidP="00DB2960">
            <w:pPr>
              <w:spacing w:line="244" w:lineRule="auto"/>
              <w:ind w:left="7" w:right="119"/>
              <w:jc w:val="center"/>
              <w:rPr>
                <w:rFonts w:ascii="Arial" w:eastAsia="Microsoft Sans Serif" w:hAnsi="Arial" w:cs="Arial"/>
                <w:spacing w:val="-61"/>
                <w:lang w:val="ru-RU" w:eastAsia="en-US"/>
              </w:rPr>
            </w:pPr>
            <w:r w:rsidRPr="00575EB3">
              <w:rPr>
                <w:rFonts w:ascii="Arial" w:eastAsia="Microsoft Sans Serif" w:hAnsi="Arial" w:cs="Arial"/>
                <w:spacing w:val="-1"/>
                <w:lang w:val="ru-RU" w:eastAsia="en-US"/>
              </w:rPr>
              <w:t xml:space="preserve">Наименование </w:t>
            </w:r>
            <w:r w:rsidRPr="00575EB3">
              <w:rPr>
                <w:rFonts w:ascii="Arial" w:eastAsia="Microsoft Sans Serif" w:hAnsi="Arial" w:cs="Arial"/>
                <w:spacing w:val="-61"/>
                <w:lang w:val="ru-RU" w:eastAsia="en-US"/>
              </w:rPr>
              <w:t xml:space="preserve"> </w:t>
            </w:r>
          </w:p>
          <w:p w14:paraId="73A39BBD" w14:textId="77777777" w:rsidR="005A2F48" w:rsidRPr="00575EB3" w:rsidRDefault="005A2F48" w:rsidP="00DB2960">
            <w:pPr>
              <w:spacing w:line="244" w:lineRule="auto"/>
              <w:ind w:left="7" w:right="119"/>
              <w:jc w:val="center"/>
              <w:rPr>
                <w:rFonts w:ascii="Arial" w:eastAsia="Microsoft Sans Serif" w:hAnsi="Arial" w:cs="Arial"/>
                <w:lang w:val="ru-RU" w:eastAsia="en-US"/>
              </w:rPr>
            </w:pPr>
            <w:r w:rsidRPr="00575EB3">
              <w:rPr>
                <w:rFonts w:ascii="Arial" w:eastAsia="Microsoft Sans Serif" w:hAnsi="Arial" w:cs="Arial"/>
                <w:lang w:val="ru-RU" w:eastAsia="en-US"/>
              </w:rPr>
              <w:t>изделия</w:t>
            </w:r>
          </w:p>
        </w:tc>
        <w:tc>
          <w:tcPr>
            <w:tcW w:w="3119" w:type="dxa"/>
            <w:gridSpan w:val="6"/>
            <w:tcBorders>
              <w:top w:val="single" w:sz="4" w:space="0" w:color="auto"/>
              <w:left w:val="single" w:sz="4" w:space="0" w:color="auto"/>
              <w:bottom w:val="single" w:sz="4" w:space="0" w:color="auto"/>
              <w:right w:val="single" w:sz="4" w:space="0" w:color="auto"/>
            </w:tcBorders>
          </w:tcPr>
          <w:p w14:paraId="669A9B57" w14:textId="77777777" w:rsidR="005A2F48" w:rsidRPr="00575EB3" w:rsidRDefault="005A2F48" w:rsidP="00DB2960">
            <w:pPr>
              <w:spacing w:line="271" w:lineRule="exact"/>
              <w:ind w:left="847" w:right="707"/>
              <w:rPr>
                <w:rFonts w:ascii="Arial" w:eastAsia="Microsoft Sans Serif" w:hAnsi="Arial" w:cs="Arial"/>
                <w:lang w:val="ru-RU" w:eastAsia="en-US"/>
              </w:rPr>
            </w:pPr>
            <w:r w:rsidRPr="00575EB3">
              <w:rPr>
                <w:rFonts w:ascii="Arial" w:eastAsia="Microsoft Sans Serif" w:hAnsi="Arial" w:cs="Arial"/>
                <w:lang w:val="ru-RU" w:eastAsia="en-US"/>
              </w:rPr>
              <w:t>Масса</w:t>
            </w:r>
            <w:r w:rsidRPr="00575EB3">
              <w:rPr>
                <w:rFonts w:ascii="Arial" w:eastAsia="Microsoft Sans Serif" w:hAnsi="Arial" w:cs="Arial"/>
                <w:spacing w:val="2"/>
                <w:lang w:val="ru-RU" w:eastAsia="en-US"/>
              </w:rPr>
              <w:t xml:space="preserve"> </w:t>
            </w:r>
            <w:r w:rsidRPr="00575EB3">
              <w:rPr>
                <w:rFonts w:ascii="Arial" w:eastAsia="Microsoft Sans Serif" w:hAnsi="Arial" w:cs="Arial"/>
                <w:lang w:val="ru-RU" w:eastAsia="en-US"/>
              </w:rPr>
              <w:t>ваты,</w:t>
            </w:r>
            <w:r>
              <w:rPr>
                <w:rFonts w:ascii="Arial" w:eastAsia="Microsoft Sans Serif" w:hAnsi="Arial" w:cs="Arial"/>
                <w:lang w:val="ru-RU" w:eastAsia="en-US"/>
              </w:rPr>
              <w:t xml:space="preserve"> </w:t>
            </w:r>
            <w:r w:rsidRPr="00575EB3">
              <w:rPr>
                <w:rFonts w:ascii="Arial" w:eastAsia="Microsoft Sans Serif" w:hAnsi="Arial" w:cs="Arial"/>
                <w:w w:val="95"/>
                <w:lang w:val="ru-RU" w:eastAsia="en-US"/>
              </w:rPr>
              <w:t>г</w:t>
            </w:r>
          </w:p>
        </w:tc>
        <w:tc>
          <w:tcPr>
            <w:tcW w:w="1835" w:type="dxa"/>
            <w:vMerge w:val="restart"/>
            <w:tcBorders>
              <w:top w:val="single" w:sz="4" w:space="0" w:color="auto"/>
              <w:left w:val="single" w:sz="4" w:space="0" w:color="auto"/>
              <w:bottom w:val="single" w:sz="4" w:space="0" w:color="auto"/>
              <w:right w:val="single" w:sz="4" w:space="0" w:color="auto"/>
            </w:tcBorders>
          </w:tcPr>
          <w:p w14:paraId="534D5EEE" w14:textId="77777777" w:rsidR="00074FEA" w:rsidRDefault="00074FEA" w:rsidP="00C661D3">
            <w:pPr>
              <w:spacing w:before="8"/>
              <w:ind w:left="87" w:right="154"/>
              <w:jc w:val="center"/>
              <w:rPr>
                <w:rFonts w:ascii="Arial" w:eastAsia="Microsoft Sans Serif" w:hAnsi="Arial" w:cs="Arial"/>
                <w:lang w:val="ru-RU" w:eastAsia="en-US"/>
              </w:rPr>
            </w:pPr>
          </w:p>
          <w:p w14:paraId="54465835" w14:textId="19EDCFE6" w:rsidR="005A2F48" w:rsidRPr="00575EB3" w:rsidRDefault="005A2F48" w:rsidP="00C661D3">
            <w:pPr>
              <w:spacing w:before="8"/>
              <w:ind w:left="87" w:right="154"/>
              <w:jc w:val="center"/>
              <w:rPr>
                <w:rFonts w:ascii="Arial" w:eastAsia="Microsoft Sans Serif" w:hAnsi="Arial" w:cs="Arial"/>
                <w:lang w:val="ru-RU" w:eastAsia="en-US"/>
              </w:rPr>
            </w:pPr>
            <w:r w:rsidRPr="00575EB3">
              <w:rPr>
                <w:rFonts w:ascii="Arial" w:eastAsia="Microsoft Sans Serif" w:hAnsi="Arial" w:cs="Arial"/>
                <w:lang w:val="ru-RU" w:eastAsia="en-US"/>
              </w:rPr>
              <w:t>Масса</w:t>
            </w:r>
            <w:r w:rsidRPr="00291852">
              <w:rPr>
                <w:rFonts w:ascii="Arial" w:eastAsia="Microsoft Sans Serif" w:hAnsi="Arial" w:cs="Arial"/>
                <w:lang w:val="ru-RU" w:eastAsia="en-US"/>
              </w:rPr>
              <w:t xml:space="preserve"> </w:t>
            </w:r>
            <w:r w:rsidRPr="00575EB3">
              <w:rPr>
                <w:rFonts w:ascii="Arial" w:eastAsia="Microsoft Sans Serif" w:hAnsi="Arial" w:cs="Arial"/>
                <w:lang w:val="ru-RU" w:eastAsia="en-US"/>
              </w:rPr>
              <w:t>шерстяного</w:t>
            </w:r>
            <w:r w:rsidRPr="00291852">
              <w:rPr>
                <w:rFonts w:ascii="Arial" w:eastAsia="Microsoft Sans Serif" w:hAnsi="Arial" w:cs="Arial"/>
                <w:lang w:val="ru-RU" w:eastAsia="en-US"/>
              </w:rPr>
              <w:t xml:space="preserve"> </w:t>
            </w:r>
            <w:r w:rsidRPr="00575EB3">
              <w:rPr>
                <w:rFonts w:ascii="Arial" w:eastAsia="Microsoft Sans Serif" w:hAnsi="Arial" w:cs="Arial"/>
                <w:lang w:val="ru-RU" w:eastAsia="en-US"/>
              </w:rPr>
              <w:t>наполнителя,</w:t>
            </w:r>
            <w:r w:rsidRPr="00291852">
              <w:rPr>
                <w:rFonts w:ascii="Arial" w:eastAsia="Microsoft Sans Serif" w:hAnsi="Arial" w:cs="Arial"/>
                <w:lang w:val="ru-RU" w:eastAsia="en-US"/>
              </w:rPr>
              <w:t xml:space="preserve"> </w:t>
            </w:r>
            <w:r w:rsidRPr="00575EB3">
              <w:rPr>
                <w:rFonts w:ascii="Arial" w:eastAsia="Microsoft Sans Serif" w:hAnsi="Arial" w:cs="Arial"/>
                <w:lang w:val="ru-RU" w:eastAsia="en-US"/>
              </w:rPr>
              <w:t>г</w:t>
            </w:r>
          </w:p>
        </w:tc>
        <w:tc>
          <w:tcPr>
            <w:tcW w:w="1134" w:type="dxa"/>
            <w:vMerge w:val="restart"/>
            <w:tcBorders>
              <w:top w:val="single" w:sz="4" w:space="0" w:color="auto"/>
              <w:left w:val="single" w:sz="4" w:space="0" w:color="auto"/>
              <w:bottom w:val="single" w:sz="4" w:space="0" w:color="auto"/>
              <w:right w:val="single" w:sz="4" w:space="0" w:color="auto"/>
            </w:tcBorders>
          </w:tcPr>
          <w:p w14:paraId="6FD75DBD" w14:textId="27B0D1CC" w:rsidR="005A2F48" w:rsidRDefault="005A2F48" w:rsidP="00C661D3">
            <w:pPr>
              <w:spacing w:line="244" w:lineRule="auto"/>
              <w:ind w:left="117" w:right="120" w:hanging="224"/>
              <w:jc w:val="center"/>
              <w:rPr>
                <w:rFonts w:ascii="Arial" w:eastAsia="Microsoft Sans Serif" w:hAnsi="Arial" w:cs="Arial"/>
                <w:lang w:val="ru-RU" w:eastAsia="en-US"/>
              </w:rPr>
            </w:pPr>
          </w:p>
          <w:p w14:paraId="34341964" w14:textId="77777777" w:rsidR="005A2F48" w:rsidRDefault="005A2F48" w:rsidP="00C661D3">
            <w:pPr>
              <w:spacing w:line="244" w:lineRule="auto"/>
              <w:ind w:left="117" w:right="120" w:hanging="224"/>
              <w:jc w:val="center"/>
              <w:rPr>
                <w:rFonts w:ascii="Arial" w:eastAsia="Microsoft Sans Serif" w:hAnsi="Arial" w:cs="Arial"/>
                <w:spacing w:val="1"/>
                <w:lang w:val="ru-RU" w:eastAsia="en-US"/>
              </w:rPr>
            </w:pPr>
            <w:r w:rsidRPr="00575EB3">
              <w:rPr>
                <w:rFonts w:ascii="Arial" w:eastAsia="Microsoft Sans Serif" w:hAnsi="Arial" w:cs="Arial"/>
                <w:lang w:val="ru-RU" w:eastAsia="en-US"/>
              </w:rPr>
              <w:t>Масса</w:t>
            </w:r>
          </w:p>
          <w:p w14:paraId="4DBEE360" w14:textId="77777777" w:rsidR="005A2F48" w:rsidRPr="00575EB3" w:rsidRDefault="005A2F48" w:rsidP="00C661D3">
            <w:pPr>
              <w:spacing w:line="244" w:lineRule="auto"/>
              <w:ind w:left="117" w:right="120" w:hanging="224"/>
              <w:jc w:val="center"/>
              <w:rPr>
                <w:rFonts w:ascii="Arial" w:eastAsia="Microsoft Sans Serif" w:hAnsi="Arial" w:cs="Arial"/>
                <w:lang w:val="ru-RU" w:eastAsia="en-US"/>
              </w:rPr>
            </w:pPr>
            <w:r w:rsidRPr="00575EB3">
              <w:rPr>
                <w:rFonts w:ascii="Arial" w:eastAsia="Microsoft Sans Serif" w:hAnsi="Arial" w:cs="Arial"/>
                <w:spacing w:val="-1"/>
                <w:lang w:val="ru-RU" w:eastAsia="en-US"/>
              </w:rPr>
              <w:t>х</w:t>
            </w:r>
            <w:r>
              <w:rPr>
                <w:rFonts w:ascii="Arial" w:eastAsia="Microsoft Sans Serif" w:hAnsi="Arial" w:cs="Arial"/>
                <w:spacing w:val="-1"/>
                <w:lang w:val="ru-RU" w:eastAsia="en-US"/>
              </w:rPr>
              <w:t>/б</w:t>
            </w:r>
            <w:r w:rsidRPr="00575EB3">
              <w:rPr>
                <w:rFonts w:ascii="Arial" w:eastAsia="Microsoft Sans Serif" w:hAnsi="Arial" w:cs="Arial"/>
                <w:spacing w:val="1"/>
                <w:lang w:val="ru-RU" w:eastAsia="en-US"/>
              </w:rPr>
              <w:t xml:space="preserve"> </w:t>
            </w:r>
            <w:proofErr w:type="gramStart"/>
            <w:r w:rsidRPr="00575EB3">
              <w:rPr>
                <w:rFonts w:ascii="Arial" w:eastAsia="Microsoft Sans Serif" w:hAnsi="Arial" w:cs="Arial"/>
                <w:lang w:val="ru-RU" w:eastAsia="en-US"/>
              </w:rPr>
              <w:t>ватина,</w:t>
            </w:r>
            <w:r>
              <w:rPr>
                <w:rFonts w:ascii="Arial" w:eastAsia="Microsoft Sans Serif" w:hAnsi="Arial" w:cs="Arial"/>
                <w:lang w:val="ru-RU" w:eastAsia="en-US"/>
              </w:rPr>
              <w:t xml:space="preserve"> </w:t>
            </w:r>
            <w:r w:rsidRPr="00575EB3">
              <w:rPr>
                <w:rFonts w:ascii="Arial" w:eastAsia="Microsoft Sans Serif" w:hAnsi="Arial" w:cs="Arial"/>
                <w:spacing w:val="-61"/>
                <w:lang w:val="ru-RU" w:eastAsia="en-US"/>
              </w:rPr>
              <w:t xml:space="preserve"> </w:t>
            </w:r>
            <w:r w:rsidRPr="00575EB3">
              <w:rPr>
                <w:rFonts w:ascii="Arial" w:eastAsia="Microsoft Sans Serif" w:hAnsi="Arial" w:cs="Arial"/>
                <w:lang w:val="ru-RU" w:eastAsia="en-US"/>
              </w:rPr>
              <w:t>г</w:t>
            </w:r>
            <w:proofErr w:type="gramEnd"/>
          </w:p>
        </w:tc>
        <w:tc>
          <w:tcPr>
            <w:tcW w:w="1701" w:type="dxa"/>
            <w:vMerge w:val="restart"/>
            <w:tcBorders>
              <w:top w:val="single" w:sz="4" w:space="0" w:color="auto"/>
              <w:left w:val="single" w:sz="4" w:space="0" w:color="auto"/>
              <w:bottom w:val="single" w:sz="4" w:space="0" w:color="auto"/>
              <w:right w:val="single" w:sz="4" w:space="0" w:color="auto"/>
            </w:tcBorders>
          </w:tcPr>
          <w:p w14:paraId="57443FD8" w14:textId="77777777" w:rsidR="00074FEA" w:rsidRDefault="00074FEA" w:rsidP="005A2F48">
            <w:pPr>
              <w:spacing w:line="244" w:lineRule="auto"/>
              <w:ind w:left="106" w:right="107" w:hanging="106"/>
              <w:jc w:val="center"/>
              <w:rPr>
                <w:rFonts w:ascii="Arial" w:eastAsia="Microsoft Sans Serif" w:hAnsi="Arial" w:cs="Arial"/>
                <w:lang w:val="ru-RU" w:eastAsia="en-US"/>
              </w:rPr>
            </w:pPr>
          </w:p>
          <w:p w14:paraId="2F25AFBF" w14:textId="5A3FA906" w:rsidR="005A2F48" w:rsidRDefault="005A2F48" w:rsidP="005A2F48">
            <w:pPr>
              <w:spacing w:line="244" w:lineRule="auto"/>
              <w:ind w:left="106" w:right="107" w:hanging="106"/>
              <w:jc w:val="center"/>
              <w:rPr>
                <w:rFonts w:ascii="Arial" w:eastAsia="Microsoft Sans Serif" w:hAnsi="Arial" w:cs="Arial"/>
                <w:spacing w:val="-61"/>
                <w:lang w:val="ru-RU" w:eastAsia="en-US"/>
              </w:rPr>
            </w:pPr>
            <w:r w:rsidRPr="00575EB3">
              <w:rPr>
                <w:rFonts w:ascii="Arial" w:eastAsia="Microsoft Sans Serif" w:hAnsi="Arial" w:cs="Arial"/>
                <w:lang w:val="ru-RU" w:eastAsia="en-US"/>
              </w:rPr>
              <w:t>Допускаемо</w:t>
            </w:r>
            <w:r w:rsidRPr="00575EB3">
              <w:rPr>
                <w:rFonts w:ascii="Arial" w:eastAsia="Microsoft Sans Serif" w:hAnsi="Arial" w:cs="Arial"/>
                <w:spacing w:val="-61"/>
                <w:lang w:val="ru-RU" w:eastAsia="en-US"/>
              </w:rPr>
              <w:t xml:space="preserve"> </w:t>
            </w:r>
            <w:proofErr w:type="gramStart"/>
            <w:r w:rsidRPr="00575EB3">
              <w:rPr>
                <w:rFonts w:ascii="Arial" w:eastAsia="Microsoft Sans Serif" w:hAnsi="Arial" w:cs="Arial"/>
                <w:lang w:val="ru-RU" w:eastAsia="en-US"/>
              </w:rPr>
              <w:t>е</w:t>
            </w:r>
            <w:r w:rsidRPr="00575EB3">
              <w:rPr>
                <w:rFonts w:ascii="Arial" w:eastAsia="Microsoft Sans Serif" w:hAnsi="Arial" w:cs="Arial"/>
                <w:spacing w:val="2"/>
                <w:lang w:val="ru-RU" w:eastAsia="en-US"/>
              </w:rPr>
              <w:t xml:space="preserve"> </w:t>
            </w:r>
            <w:r>
              <w:rPr>
                <w:rFonts w:ascii="Arial" w:eastAsia="Microsoft Sans Serif" w:hAnsi="Arial" w:cs="Arial"/>
                <w:spacing w:val="2"/>
                <w:lang w:val="ru-RU" w:eastAsia="en-US"/>
              </w:rPr>
              <w:t xml:space="preserve"> </w:t>
            </w:r>
            <w:r w:rsidRPr="00575EB3">
              <w:rPr>
                <w:rFonts w:ascii="Arial" w:eastAsia="Microsoft Sans Serif" w:hAnsi="Arial" w:cs="Arial"/>
                <w:lang w:val="ru-RU" w:eastAsia="en-US"/>
              </w:rPr>
              <w:t>по</w:t>
            </w:r>
            <w:proofErr w:type="gramEnd"/>
            <w:r w:rsidRPr="00575EB3">
              <w:rPr>
                <w:rFonts w:ascii="Arial" w:eastAsia="Microsoft Sans Serif" w:hAnsi="Arial" w:cs="Arial"/>
                <w:spacing w:val="1"/>
                <w:lang w:val="ru-RU" w:eastAsia="en-US"/>
              </w:rPr>
              <w:t xml:space="preserve"> </w:t>
            </w:r>
            <w:r w:rsidRPr="00575EB3">
              <w:rPr>
                <w:rFonts w:ascii="Arial" w:eastAsia="Microsoft Sans Serif" w:hAnsi="Arial" w:cs="Arial"/>
                <w:lang w:val="ru-RU" w:eastAsia="en-US"/>
              </w:rPr>
              <w:t>массе</w:t>
            </w:r>
          </w:p>
          <w:p w14:paraId="53D3EC01" w14:textId="77777777" w:rsidR="005A2F48" w:rsidRPr="00575EB3" w:rsidRDefault="005A2F48" w:rsidP="005A2F48">
            <w:pPr>
              <w:spacing w:line="244" w:lineRule="auto"/>
              <w:ind w:left="106" w:right="107" w:hanging="106"/>
              <w:jc w:val="center"/>
              <w:rPr>
                <w:rFonts w:ascii="Arial" w:eastAsia="Microsoft Sans Serif" w:hAnsi="Arial" w:cs="Arial"/>
                <w:lang w:val="ru-RU" w:eastAsia="en-US"/>
              </w:rPr>
            </w:pPr>
            <w:r w:rsidRPr="00575EB3">
              <w:rPr>
                <w:rFonts w:ascii="Arial" w:eastAsia="Microsoft Sans Serif" w:hAnsi="Arial" w:cs="Arial"/>
                <w:lang w:val="ru-RU" w:eastAsia="en-US"/>
              </w:rPr>
              <w:t>откло</w:t>
            </w:r>
            <w:r w:rsidRPr="00575EB3">
              <w:rPr>
                <w:rFonts w:ascii="Arial" w:eastAsia="Microsoft Sans Serif" w:hAnsi="Arial" w:cs="Arial"/>
                <w:spacing w:val="-1"/>
                <w:lang w:val="ru-RU" w:eastAsia="en-US"/>
              </w:rPr>
              <w:t xml:space="preserve">нение, </w:t>
            </w:r>
            <w:r w:rsidRPr="00575EB3">
              <w:rPr>
                <w:rFonts w:ascii="Arial" w:eastAsia="Microsoft Sans Serif" w:hAnsi="Arial" w:cs="Arial"/>
                <w:w w:val="95"/>
                <w:lang w:val="ru-RU" w:eastAsia="en-US"/>
              </w:rPr>
              <w:t>г</w:t>
            </w:r>
          </w:p>
        </w:tc>
      </w:tr>
      <w:tr w:rsidR="005A2F48" w:rsidRPr="00575EB3" w14:paraId="7AA00A8C" w14:textId="77777777" w:rsidTr="00074FEA">
        <w:trPr>
          <w:gridBefore w:val="1"/>
          <w:wBefore w:w="7" w:type="dxa"/>
          <w:cantSplit/>
          <w:trHeight w:val="1024"/>
        </w:trPr>
        <w:tc>
          <w:tcPr>
            <w:tcW w:w="1843" w:type="dxa"/>
            <w:gridSpan w:val="2"/>
            <w:vMerge/>
            <w:tcBorders>
              <w:top w:val="single" w:sz="4" w:space="0" w:color="auto"/>
              <w:bottom w:val="single" w:sz="4" w:space="0" w:color="auto"/>
            </w:tcBorders>
          </w:tcPr>
          <w:p w14:paraId="3B591B6E" w14:textId="77777777" w:rsidR="005A2F48" w:rsidRPr="00575EB3" w:rsidRDefault="005A2F48" w:rsidP="00DB2960">
            <w:pPr>
              <w:ind w:firstLine="547"/>
              <w:jc w:val="center"/>
              <w:rPr>
                <w:rFonts w:ascii="Arial" w:eastAsia="Microsoft Sans Serif" w:hAnsi="Arial" w:cs="Arial"/>
                <w:lang w:val="ru-RU" w:eastAsia="en-US"/>
              </w:rPr>
            </w:pPr>
          </w:p>
        </w:tc>
        <w:tc>
          <w:tcPr>
            <w:tcW w:w="851" w:type="dxa"/>
            <w:gridSpan w:val="2"/>
            <w:tcBorders>
              <w:top w:val="single" w:sz="4" w:space="0" w:color="auto"/>
              <w:bottom w:val="single" w:sz="4" w:space="0" w:color="auto"/>
            </w:tcBorders>
          </w:tcPr>
          <w:p w14:paraId="647E118B" w14:textId="77777777" w:rsidR="005A2F48" w:rsidRDefault="005A2F48" w:rsidP="00DB2960">
            <w:pPr>
              <w:spacing w:before="8"/>
              <w:ind w:right="189"/>
              <w:jc w:val="center"/>
              <w:rPr>
                <w:rFonts w:ascii="Arial" w:eastAsia="Microsoft Sans Serif" w:hAnsi="Arial" w:cs="Arial"/>
                <w:lang w:val="ru-RU" w:eastAsia="en-US"/>
              </w:rPr>
            </w:pPr>
          </w:p>
          <w:p w14:paraId="1F4D7CEF" w14:textId="77777777" w:rsidR="005A2F48" w:rsidRPr="00575EB3" w:rsidRDefault="005A2F48" w:rsidP="00DB2960">
            <w:pPr>
              <w:spacing w:before="8"/>
              <w:ind w:right="189"/>
              <w:jc w:val="center"/>
              <w:rPr>
                <w:rFonts w:ascii="Arial" w:eastAsia="Microsoft Sans Serif" w:hAnsi="Arial" w:cs="Arial"/>
                <w:lang w:val="ru-RU" w:eastAsia="en-US"/>
              </w:rPr>
            </w:pPr>
            <w:r w:rsidRPr="00575EB3">
              <w:rPr>
                <w:rFonts w:ascii="Arial" w:eastAsia="Microsoft Sans Serif" w:hAnsi="Arial" w:cs="Arial"/>
                <w:lang w:val="ru-RU" w:eastAsia="en-US"/>
              </w:rPr>
              <w:t>люкс</w:t>
            </w:r>
          </w:p>
        </w:tc>
        <w:tc>
          <w:tcPr>
            <w:tcW w:w="992" w:type="dxa"/>
            <w:gridSpan w:val="2"/>
            <w:tcBorders>
              <w:top w:val="single" w:sz="4" w:space="0" w:color="auto"/>
              <w:bottom w:val="single" w:sz="4" w:space="0" w:color="auto"/>
            </w:tcBorders>
          </w:tcPr>
          <w:p w14:paraId="7ABE977D" w14:textId="77777777" w:rsidR="005A2F48" w:rsidRDefault="005A2F48" w:rsidP="00DB2960">
            <w:pPr>
              <w:spacing w:before="8"/>
              <w:ind w:left="87" w:right="154"/>
              <w:jc w:val="center"/>
              <w:rPr>
                <w:rFonts w:ascii="Arial" w:eastAsia="Microsoft Sans Serif" w:hAnsi="Arial" w:cs="Arial"/>
                <w:lang w:val="ru-RU" w:eastAsia="en-US"/>
              </w:rPr>
            </w:pPr>
          </w:p>
          <w:p w14:paraId="6AD767FB" w14:textId="77777777" w:rsidR="005A2F48" w:rsidRPr="00575EB3" w:rsidRDefault="005A2F48" w:rsidP="00DB2960">
            <w:pPr>
              <w:spacing w:before="8"/>
              <w:ind w:left="87" w:right="154"/>
              <w:jc w:val="center"/>
              <w:rPr>
                <w:rFonts w:ascii="Arial" w:eastAsia="Microsoft Sans Serif" w:hAnsi="Arial" w:cs="Arial"/>
                <w:lang w:val="ru-RU" w:eastAsia="en-US"/>
              </w:rPr>
            </w:pPr>
            <w:r w:rsidRPr="00575EB3">
              <w:rPr>
                <w:rFonts w:ascii="Arial" w:eastAsia="Microsoft Sans Serif" w:hAnsi="Arial" w:cs="Arial"/>
                <w:lang w:val="ru-RU" w:eastAsia="en-US"/>
              </w:rPr>
              <w:t>прима</w:t>
            </w:r>
          </w:p>
        </w:tc>
        <w:tc>
          <w:tcPr>
            <w:tcW w:w="1276" w:type="dxa"/>
            <w:gridSpan w:val="2"/>
            <w:tcBorders>
              <w:top w:val="single" w:sz="4" w:space="0" w:color="auto"/>
              <w:bottom w:val="single" w:sz="4" w:space="0" w:color="auto"/>
            </w:tcBorders>
          </w:tcPr>
          <w:p w14:paraId="64BD0862" w14:textId="77777777" w:rsidR="005A2F48" w:rsidRDefault="005A2F48" w:rsidP="00DB2960">
            <w:pPr>
              <w:spacing w:before="8"/>
              <w:ind w:left="87" w:right="154"/>
              <w:jc w:val="center"/>
              <w:rPr>
                <w:rFonts w:ascii="Arial" w:eastAsia="Microsoft Sans Serif" w:hAnsi="Arial" w:cs="Arial"/>
                <w:lang w:val="ru-RU" w:eastAsia="en-US"/>
              </w:rPr>
            </w:pPr>
          </w:p>
          <w:p w14:paraId="2E51197A" w14:textId="77777777" w:rsidR="005A2F48" w:rsidRPr="00575EB3" w:rsidRDefault="005A2F48" w:rsidP="00DB2960">
            <w:pPr>
              <w:spacing w:before="8"/>
              <w:ind w:left="87" w:right="154"/>
              <w:jc w:val="center"/>
              <w:rPr>
                <w:rFonts w:ascii="Arial" w:eastAsia="Microsoft Sans Serif" w:hAnsi="Arial" w:cs="Arial"/>
                <w:lang w:val="ru-RU" w:eastAsia="en-US"/>
              </w:rPr>
            </w:pPr>
            <w:r>
              <w:rPr>
                <w:rFonts w:ascii="Arial" w:eastAsia="Microsoft Sans Serif" w:hAnsi="Arial" w:cs="Arial"/>
                <w:lang w:val="ru-RU" w:eastAsia="en-US"/>
              </w:rPr>
              <w:t>ш</w:t>
            </w:r>
            <w:r w:rsidRPr="00575EB3">
              <w:rPr>
                <w:rFonts w:ascii="Arial" w:eastAsia="Microsoft Sans Serif" w:hAnsi="Arial" w:cs="Arial"/>
                <w:lang w:val="ru-RU" w:eastAsia="en-US"/>
              </w:rPr>
              <w:t>вейная</w:t>
            </w:r>
          </w:p>
        </w:tc>
        <w:tc>
          <w:tcPr>
            <w:tcW w:w="1835" w:type="dxa"/>
            <w:vMerge/>
            <w:tcBorders>
              <w:top w:val="single" w:sz="4" w:space="0" w:color="auto"/>
              <w:bottom w:val="single" w:sz="4" w:space="0" w:color="auto"/>
            </w:tcBorders>
          </w:tcPr>
          <w:p w14:paraId="784B276C" w14:textId="77777777" w:rsidR="005A2F48" w:rsidRPr="00575EB3" w:rsidRDefault="005A2F48" w:rsidP="00DB2960">
            <w:pPr>
              <w:ind w:firstLine="547"/>
              <w:jc w:val="center"/>
              <w:rPr>
                <w:rFonts w:ascii="Arial" w:eastAsia="Microsoft Sans Serif" w:hAnsi="Arial" w:cs="Arial"/>
                <w:lang w:val="ru-RU" w:eastAsia="en-US"/>
              </w:rPr>
            </w:pPr>
          </w:p>
        </w:tc>
        <w:tc>
          <w:tcPr>
            <w:tcW w:w="1134" w:type="dxa"/>
            <w:vMerge/>
            <w:tcBorders>
              <w:top w:val="single" w:sz="4" w:space="0" w:color="auto"/>
              <w:bottom w:val="single" w:sz="4" w:space="0" w:color="auto"/>
            </w:tcBorders>
          </w:tcPr>
          <w:p w14:paraId="4F704406" w14:textId="77777777" w:rsidR="005A2F48" w:rsidRPr="00575EB3" w:rsidRDefault="005A2F48" w:rsidP="00DB2960">
            <w:pPr>
              <w:ind w:firstLine="547"/>
              <w:jc w:val="center"/>
              <w:rPr>
                <w:rFonts w:ascii="Arial" w:eastAsia="Microsoft Sans Serif" w:hAnsi="Arial" w:cs="Arial"/>
                <w:lang w:val="ru-RU" w:eastAsia="en-US"/>
              </w:rPr>
            </w:pPr>
          </w:p>
        </w:tc>
        <w:tc>
          <w:tcPr>
            <w:tcW w:w="1701" w:type="dxa"/>
            <w:vMerge/>
            <w:tcBorders>
              <w:top w:val="single" w:sz="4" w:space="0" w:color="auto"/>
              <w:bottom w:val="single" w:sz="4" w:space="0" w:color="auto"/>
            </w:tcBorders>
          </w:tcPr>
          <w:p w14:paraId="20EE8CE6" w14:textId="77777777" w:rsidR="005A2F48" w:rsidRPr="00575EB3" w:rsidRDefault="005A2F48" w:rsidP="00DB2960">
            <w:pPr>
              <w:ind w:firstLine="547"/>
              <w:jc w:val="center"/>
              <w:rPr>
                <w:rFonts w:ascii="Arial" w:eastAsia="Microsoft Sans Serif" w:hAnsi="Arial" w:cs="Arial"/>
                <w:lang w:val="ru-RU" w:eastAsia="en-US"/>
              </w:rPr>
            </w:pPr>
          </w:p>
        </w:tc>
      </w:tr>
      <w:tr w:rsidR="005A2F48" w:rsidRPr="00575EB3" w14:paraId="3E7D025B" w14:textId="77777777" w:rsidTr="005A2F48">
        <w:trPr>
          <w:trHeight w:val="551"/>
        </w:trPr>
        <w:tc>
          <w:tcPr>
            <w:tcW w:w="1843" w:type="dxa"/>
            <w:gridSpan w:val="2"/>
            <w:tcBorders>
              <w:top w:val="single" w:sz="4" w:space="0" w:color="auto"/>
              <w:left w:val="single" w:sz="4" w:space="0" w:color="auto"/>
              <w:bottom w:val="single" w:sz="4" w:space="0" w:color="auto"/>
              <w:right w:val="single" w:sz="4" w:space="0" w:color="auto"/>
            </w:tcBorders>
          </w:tcPr>
          <w:p w14:paraId="68C1A97F" w14:textId="77777777" w:rsidR="005A2F48" w:rsidRPr="00575EB3" w:rsidRDefault="005A2F48" w:rsidP="00DB2960">
            <w:pPr>
              <w:spacing w:line="271" w:lineRule="exact"/>
              <w:rPr>
                <w:rFonts w:ascii="Arial" w:eastAsia="Microsoft Sans Serif" w:hAnsi="Arial" w:cs="Arial"/>
                <w:lang w:val="ru-RU" w:eastAsia="en-US"/>
              </w:rPr>
            </w:pPr>
            <w:r>
              <w:rPr>
                <w:rFonts w:ascii="Arial" w:eastAsia="Microsoft Sans Serif" w:hAnsi="Arial" w:cs="Arial"/>
                <w:lang w:val="ru-RU" w:eastAsia="en-US"/>
              </w:rPr>
              <w:t xml:space="preserve">  </w:t>
            </w:r>
            <w:r w:rsidRPr="00575EB3">
              <w:rPr>
                <w:rFonts w:ascii="Arial" w:eastAsia="Microsoft Sans Serif" w:hAnsi="Arial" w:cs="Arial"/>
                <w:lang w:val="ru-RU" w:eastAsia="en-US"/>
              </w:rPr>
              <w:t>Одеяло</w:t>
            </w:r>
          </w:p>
          <w:p w14:paraId="68906B17" w14:textId="77777777" w:rsidR="005A2F48" w:rsidRPr="00575EB3" w:rsidRDefault="005A2F48" w:rsidP="00DB2960">
            <w:pPr>
              <w:spacing w:before="4" w:line="256" w:lineRule="exact"/>
              <w:jc w:val="center"/>
              <w:rPr>
                <w:rFonts w:ascii="Arial" w:eastAsia="Microsoft Sans Serif" w:hAnsi="Arial" w:cs="Arial"/>
                <w:lang w:val="ru-RU" w:eastAsia="en-US"/>
              </w:rPr>
            </w:pPr>
            <w:r w:rsidRPr="00575EB3">
              <w:rPr>
                <w:rFonts w:ascii="Arial" w:eastAsia="Microsoft Sans Serif" w:hAnsi="Arial" w:cs="Arial"/>
                <w:lang w:val="ru-RU" w:eastAsia="en-US"/>
              </w:rPr>
              <w:t>двойное</w:t>
            </w:r>
            <w:r w:rsidRPr="00575EB3">
              <w:rPr>
                <w:rFonts w:ascii="Arial" w:eastAsia="Microsoft Sans Serif" w:hAnsi="Arial" w:cs="Arial"/>
                <w:spacing w:val="9"/>
                <w:lang w:val="ru-RU" w:eastAsia="en-US"/>
              </w:rPr>
              <w:t xml:space="preserve"> </w:t>
            </w:r>
            <w:r w:rsidRPr="00575EB3">
              <w:rPr>
                <w:rFonts w:ascii="Arial" w:eastAsia="Microsoft Sans Serif" w:hAnsi="Arial" w:cs="Arial"/>
                <w:lang w:val="ru-RU" w:eastAsia="en-US"/>
              </w:rPr>
              <w:t>№</w:t>
            </w:r>
            <w:r w:rsidRPr="00575EB3">
              <w:rPr>
                <w:rFonts w:ascii="Arial" w:eastAsia="Microsoft Sans Serif" w:hAnsi="Arial" w:cs="Arial"/>
                <w:spacing w:val="7"/>
                <w:lang w:val="ru-RU" w:eastAsia="en-US"/>
              </w:rPr>
              <w:t xml:space="preserve"> </w:t>
            </w:r>
            <w:r w:rsidRPr="00575EB3">
              <w:rPr>
                <w:rFonts w:ascii="Arial" w:eastAsia="Microsoft Sans Serif" w:hAnsi="Arial" w:cs="Arial"/>
                <w:lang w:val="ru-RU" w:eastAsia="en-US"/>
              </w:rPr>
              <w:t>1</w:t>
            </w:r>
          </w:p>
        </w:tc>
        <w:tc>
          <w:tcPr>
            <w:tcW w:w="851" w:type="dxa"/>
            <w:gridSpan w:val="2"/>
            <w:tcBorders>
              <w:top w:val="single" w:sz="4" w:space="0" w:color="auto"/>
              <w:left w:val="single" w:sz="4" w:space="0" w:color="auto"/>
              <w:bottom w:val="single" w:sz="4" w:space="0" w:color="auto"/>
              <w:right w:val="single" w:sz="4" w:space="0" w:color="auto"/>
            </w:tcBorders>
          </w:tcPr>
          <w:p w14:paraId="07693829" w14:textId="77777777" w:rsidR="005A2F48" w:rsidRPr="00575EB3" w:rsidRDefault="005A2F48" w:rsidP="00DB2960">
            <w:pPr>
              <w:spacing w:line="271" w:lineRule="exact"/>
              <w:ind w:left="8" w:firstLine="547"/>
              <w:jc w:val="center"/>
              <w:rPr>
                <w:rFonts w:ascii="Arial" w:eastAsia="Microsoft Sans Serif" w:hAnsi="Arial" w:cs="Arial"/>
                <w:lang w:val="ru-RU" w:eastAsia="en-US"/>
              </w:rPr>
            </w:pPr>
            <w:r w:rsidRPr="00575EB3">
              <w:rPr>
                <w:rFonts w:ascii="Arial" w:eastAsia="Microsoft Sans Serif" w:hAnsi="Arial" w:cs="Arial"/>
                <w:lang w:val="ru-RU" w:eastAsia="en-US"/>
              </w:rPr>
              <w:t>-</w:t>
            </w:r>
          </w:p>
        </w:tc>
        <w:tc>
          <w:tcPr>
            <w:tcW w:w="992" w:type="dxa"/>
            <w:gridSpan w:val="2"/>
            <w:tcBorders>
              <w:top w:val="single" w:sz="4" w:space="0" w:color="auto"/>
              <w:left w:val="single" w:sz="4" w:space="0" w:color="auto"/>
              <w:bottom w:val="single" w:sz="4" w:space="0" w:color="auto"/>
              <w:right w:val="single" w:sz="4" w:space="0" w:color="auto"/>
            </w:tcBorders>
          </w:tcPr>
          <w:p w14:paraId="6A9C3876" w14:textId="77777777" w:rsidR="005A2F48" w:rsidRPr="00575EB3" w:rsidRDefault="005A2F48" w:rsidP="00DB2960">
            <w:pPr>
              <w:spacing w:line="271" w:lineRule="exact"/>
              <w:ind w:left="7" w:firstLine="547"/>
              <w:jc w:val="center"/>
              <w:rPr>
                <w:rFonts w:ascii="Arial" w:eastAsia="Microsoft Sans Serif" w:hAnsi="Arial" w:cs="Arial"/>
                <w:lang w:val="ru-RU" w:eastAsia="en-US"/>
              </w:rPr>
            </w:pPr>
            <w:r w:rsidRPr="00575EB3">
              <w:rPr>
                <w:rFonts w:ascii="Arial" w:eastAsia="Microsoft Sans Serif" w:hAnsi="Arial" w:cs="Arial"/>
                <w:lang w:val="ru-RU" w:eastAsia="en-US"/>
              </w:rPr>
              <w:t>-</w:t>
            </w:r>
          </w:p>
        </w:tc>
        <w:tc>
          <w:tcPr>
            <w:tcW w:w="1276" w:type="dxa"/>
            <w:gridSpan w:val="2"/>
            <w:tcBorders>
              <w:top w:val="single" w:sz="4" w:space="0" w:color="auto"/>
              <w:left w:val="single" w:sz="4" w:space="0" w:color="auto"/>
              <w:bottom w:val="single" w:sz="4" w:space="0" w:color="auto"/>
              <w:right w:val="single" w:sz="4" w:space="0" w:color="auto"/>
            </w:tcBorders>
          </w:tcPr>
          <w:p w14:paraId="062EF038" w14:textId="77777777" w:rsidR="005A2F48" w:rsidRPr="00575EB3" w:rsidRDefault="005A2F48" w:rsidP="00DB2960">
            <w:pPr>
              <w:spacing w:line="271" w:lineRule="exact"/>
              <w:ind w:left="5" w:firstLine="547"/>
              <w:jc w:val="center"/>
              <w:rPr>
                <w:rFonts w:ascii="Arial" w:eastAsia="Microsoft Sans Serif" w:hAnsi="Arial" w:cs="Arial"/>
                <w:lang w:val="ru-RU" w:eastAsia="en-US"/>
              </w:rPr>
            </w:pPr>
            <w:r w:rsidRPr="00575EB3">
              <w:rPr>
                <w:rFonts w:ascii="Arial" w:eastAsia="Microsoft Sans Serif" w:hAnsi="Arial" w:cs="Arial"/>
                <w:lang w:val="ru-RU" w:eastAsia="en-US"/>
              </w:rPr>
              <w:t>-</w:t>
            </w:r>
          </w:p>
        </w:tc>
        <w:tc>
          <w:tcPr>
            <w:tcW w:w="1842" w:type="dxa"/>
            <w:gridSpan w:val="2"/>
            <w:tcBorders>
              <w:top w:val="single" w:sz="4" w:space="0" w:color="auto"/>
              <w:left w:val="single" w:sz="4" w:space="0" w:color="auto"/>
              <w:bottom w:val="single" w:sz="4" w:space="0" w:color="auto"/>
              <w:right w:val="single" w:sz="4" w:space="0" w:color="auto"/>
            </w:tcBorders>
          </w:tcPr>
          <w:p w14:paraId="51C256A8"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2500</w:t>
            </w:r>
          </w:p>
        </w:tc>
        <w:tc>
          <w:tcPr>
            <w:tcW w:w="1134" w:type="dxa"/>
            <w:tcBorders>
              <w:top w:val="single" w:sz="4" w:space="0" w:color="auto"/>
              <w:left w:val="single" w:sz="4" w:space="0" w:color="auto"/>
              <w:bottom w:val="single" w:sz="4" w:space="0" w:color="auto"/>
              <w:right w:val="single" w:sz="4" w:space="0" w:color="auto"/>
            </w:tcBorders>
          </w:tcPr>
          <w:p w14:paraId="7088E11B" w14:textId="77777777" w:rsidR="005A2F48" w:rsidRPr="00575EB3" w:rsidRDefault="005A2F48" w:rsidP="00DB2960">
            <w:pPr>
              <w:spacing w:line="271" w:lineRule="exact"/>
              <w:ind w:left="1" w:right="149" w:firstLine="547"/>
              <w:jc w:val="center"/>
              <w:rPr>
                <w:rFonts w:ascii="Arial" w:eastAsia="Microsoft Sans Serif" w:hAnsi="Arial" w:cs="Arial"/>
                <w:lang w:val="ru-RU" w:eastAsia="en-US"/>
              </w:rPr>
            </w:pPr>
            <w:r w:rsidRPr="00575EB3">
              <w:rPr>
                <w:rFonts w:ascii="Arial" w:eastAsia="Microsoft Sans Serif" w:hAnsi="Arial" w:cs="Arial"/>
                <w:lang w:val="ru-RU" w:eastAsia="en-US"/>
              </w:rPr>
              <w:t>-</w:t>
            </w:r>
          </w:p>
        </w:tc>
        <w:tc>
          <w:tcPr>
            <w:tcW w:w="1701" w:type="dxa"/>
            <w:tcBorders>
              <w:top w:val="single" w:sz="4" w:space="0" w:color="auto"/>
              <w:left w:val="single" w:sz="4" w:space="0" w:color="auto"/>
              <w:bottom w:val="single" w:sz="4" w:space="0" w:color="auto"/>
              <w:right w:val="single" w:sz="4" w:space="0" w:color="auto"/>
            </w:tcBorders>
          </w:tcPr>
          <w:p w14:paraId="4E30BAD9" w14:textId="77777777" w:rsidR="005A2F48" w:rsidRPr="00575EB3" w:rsidRDefault="005A2F48" w:rsidP="00DB2960">
            <w:pPr>
              <w:spacing w:line="271" w:lineRule="exact"/>
              <w:ind w:left="254" w:right="149"/>
              <w:jc w:val="center"/>
              <w:rPr>
                <w:rFonts w:ascii="Arial" w:eastAsia="Microsoft Sans Serif" w:hAnsi="Arial" w:cs="Arial"/>
                <w:lang w:val="ru-RU" w:eastAsia="en-US"/>
              </w:rPr>
            </w:pPr>
            <w:r w:rsidRPr="00575EB3">
              <w:rPr>
                <w:rFonts w:ascii="Arial" w:eastAsia="Microsoft Sans Serif" w:hAnsi="Arial" w:cs="Arial"/>
                <w:lang w:val="ru-RU" w:eastAsia="en-US"/>
              </w:rPr>
              <w:t>100</w:t>
            </w:r>
          </w:p>
        </w:tc>
      </w:tr>
      <w:tr w:rsidR="005A2F48" w:rsidRPr="00575EB3" w14:paraId="1717A30A" w14:textId="77777777" w:rsidTr="005A2F48">
        <w:trPr>
          <w:trHeight w:val="551"/>
        </w:trPr>
        <w:tc>
          <w:tcPr>
            <w:tcW w:w="1843" w:type="dxa"/>
            <w:gridSpan w:val="2"/>
            <w:tcBorders>
              <w:top w:val="single" w:sz="4" w:space="0" w:color="auto"/>
              <w:left w:val="single" w:sz="4" w:space="0" w:color="auto"/>
              <w:bottom w:val="single" w:sz="4" w:space="0" w:color="auto"/>
              <w:right w:val="single" w:sz="4" w:space="0" w:color="auto"/>
            </w:tcBorders>
          </w:tcPr>
          <w:p w14:paraId="5CD029A2" w14:textId="77777777" w:rsidR="005A2F48" w:rsidRPr="00575EB3" w:rsidRDefault="005A2F48" w:rsidP="00DB2960">
            <w:pPr>
              <w:spacing w:line="271" w:lineRule="exact"/>
              <w:rPr>
                <w:rFonts w:ascii="Arial" w:eastAsia="Microsoft Sans Serif" w:hAnsi="Arial" w:cs="Arial"/>
                <w:lang w:val="ru-RU" w:eastAsia="en-US"/>
              </w:rPr>
            </w:pPr>
            <w:r>
              <w:rPr>
                <w:rFonts w:ascii="Arial" w:eastAsia="Microsoft Sans Serif" w:hAnsi="Arial" w:cs="Arial"/>
                <w:lang w:val="ru-RU" w:eastAsia="en-US"/>
              </w:rPr>
              <w:t xml:space="preserve">  </w:t>
            </w:r>
            <w:r w:rsidRPr="00575EB3">
              <w:rPr>
                <w:rFonts w:ascii="Arial" w:eastAsia="Microsoft Sans Serif" w:hAnsi="Arial" w:cs="Arial"/>
                <w:lang w:val="ru-RU" w:eastAsia="en-US"/>
              </w:rPr>
              <w:t>Одеяло</w:t>
            </w:r>
          </w:p>
          <w:p w14:paraId="38DA1E1E" w14:textId="77777777" w:rsidR="005A2F48" w:rsidRPr="00575EB3" w:rsidRDefault="005A2F48" w:rsidP="00DB2960">
            <w:pPr>
              <w:spacing w:before="4" w:line="256" w:lineRule="exact"/>
              <w:jc w:val="center"/>
              <w:rPr>
                <w:rFonts w:ascii="Arial" w:eastAsia="Microsoft Sans Serif" w:hAnsi="Arial" w:cs="Arial"/>
                <w:lang w:val="ru-RU" w:eastAsia="en-US"/>
              </w:rPr>
            </w:pPr>
            <w:r w:rsidRPr="00575EB3">
              <w:rPr>
                <w:rFonts w:ascii="Arial" w:eastAsia="Microsoft Sans Serif" w:hAnsi="Arial" w:cs="Arial"/>
                <w:lang w:val="ru-RU" w:eastAsia="en-US"/>
              </w:rPr>
              <w:t>двойное</w:t>
            </w:r>
            <w:r w:rsidRPr="00575EB3">
              <w:rPr>
                <w:rFonts w:ascii="Arial" w:eastAsia="Microsoft Sans Serif" w:hAnsi="Arial" w:cs="Arial"/>
                <w:spacing w:val="8"/>
                <w:lang w:val="ru-RU" w:eastAsia="en-US"/>
              </w:rPr>
              <w:t xml:space="preserve"> </w:t>
            </w:r>
            <w:r w:rsidRPr="00575EB3">
              <w:rPr>
                <w:rFonts w:ascii="Arial" w:eastAsia="Microsoft Sans Serif" w:hAnsi="Arial" w:cs="Arial"/>
                <w:lang w:val="ru-RU" w:eastAsia="en-US"/>
              </w:rPr>
              <w:t>№</w:t>
            </w:r>
            <w:r w:rsidRPr="00575EB3">
              <w:rPr>
                <w:rFonts w:ascii="Arial" w:eastAsia="Microsoft Sans Serif" w:hAnsi="Arial" w:cs="Arial"/>
                <w:spacing w:val="8"/>
                <w:lang w:val="ru-RU" w:eastAsia="en-US"/>
              </w:rPr>
              <w:t xml:space="preserve"> </w:t>
            </w:r>
            <w:r w:rsidRPr="00575EB3">
              <w:rPr>
                <w:rFonts w:ascii="Arial" w:eastAsia="Microsoft Sans Serif" w:hAnsi="Arial" w:cs="Arial"/>
                <w:lang w:val="ru-RU" w:eastAsia="en-US"/>
              </w:rPr>
              <w:t>2</w:t>
            </w:r>
          </w:p>
        </w:tc>
        <w:tc>
          <w:tcPr>
            <w:tcW w:w="851" w:type="dxa"/>
            <w:gridSpan w:val="2"/>
            <w:tcBorders>
              <w:top w:val="single" w:sz="4" w:space="0" w:color="auto"/>
              <w:left w:val="single" w:sz="4" w:space="0" w:color="auto"/>
              <w:bottom w:val="single" w:sz="4" w:space="0" w:color="auto"/>
              <w:right w:val="single" w:sz="4" w:space="0" w:color="auto"/>
            </w:tcBorders>
          </w:tcPr>
          <w:p w14:paraId="22C23ED1"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2400</w:t>
            </w:r>
          </w:p>
        </w:tc>
        <w:tc>
          <w:tcPr>
            <w:tcW w:w="992" w:type="dxa"/>
            <w:gridSpan w:val="2"/>
            <w:tcBorders>
              <w:top w:val="single" w:sz="4" w:space="0" w:color="auto"/>
              <w:left w:val="single" w:sz="4" w:space="0" w:color="auto"/>
              <w:bottom w:val="single" w:sz="4" w:space="0" w:color="auto"/>
              <w:right w:val="single" w:sz="4" w:space="0" w:color="auto"/>
            </w:tcBorders>
          </w:tcPr>
          <w:p w14:paraId="10F08A35" w14:textId="77777777" w:rsidR="005A2F48" w:rsidRPr="00575EB3" w:rsidRDefault="005A2F48" w:rsidP="00DB2960">
            <w:pPr>
              <w:spacing w:line="271" w:lineRule="exact"/>
              <w:ind w:right="219"/>
              <w:jc w:val="center"/>
              <w:rPr>
                <w:rFonts w:ascii="Arial" w:eastAsia="Microsoft Sans Serif" w:hAnsi="Arial" w:cs="Arial"/>
                <w:lang w:val="ru-RU" w:eastAsia="en-US"/>
              </w:rPr>
            </w:pPr>
            <w:r w:rsidRPr="00575EB3">
              <w:rPr>
                <w:rFonts w:ascii="Arial" w:eastAsia="Microsoft Sans Serif" w:hAnsi="Arial" w:cs="Arial"/>
                <w:lang w:val="ru-RU" w:eastAsia="en-US"/>
              </w:rPr>
              <w:t>2600</w:t>
            </w:r>
          </w:p>
        </w:tc>
        <w:tc>
          <w:tcPr>
            <w:tcW w:w="1276" w:type="dxa"/>
            <w:gridSpan w:val="2"/>
            <w:tcBorders>
              <w:top w:val="single" w:sz="4" w:space="0" w:color="auto"/>
              <w:left w:val="single" w:sz="4" w:space="0" w:color="auto"/>
              <w:bottom w:val="single" w:sz="4" w:space="0" w:color="auto"/>
              <w:right w:val="single" w:sz="4" w:space="0" w:color="auto"/>
            </w:tcBorders>
          </w:tcPr>
          <w:p w14:paraId="76F2C228" w14:textId="77777777" w:rsidR="005A2F48" w:rsidRPr="00575EB3" w:rsidRDefault="005A2F48" w:rsidP="00DB2960">
            <w:pPr>
              <w:spacing w:line="271" w:lineRule="exact"/>
              <w:ind w:left="87" w:right="84"/>
              <w:jc w:val="center"/>
              <w:rPr>
                <w:rFonts w:ascii="Arial" w:eastAsia="Microsoft Sans Serif" w:hAnsi="Arial" w:cs="Arial"/>
                <w:lang w:val="ru-RU" w:eastAsia="en-US"/>
              </w:rPr>
            </w:pPr>
            <w:r w:rsidRPr="00575EB3">
              <w:rPr>
                <w:rFonts w:ascii="Arial" w:eastAsia="Microsoft Sans Serif" w:hAnsi="Arial" w:cs="Arial"/>
                <w:lang w:val="ru-RU" w:eastAsia="en-US"/>
              </w:rPr>
              <w:t>2900</w:t>
            </w:r>
          </w:p>
        </w:tc>
        <w:tc>
          <w:tcPr>
            <w:tcW w:w="1842" w:type="dxa"/>
            <w:gridSpan w:val="2"/>
            <w:tcBorders>
              <w:top w:val="single" w:sz="4" w:space="0" w:color="auto"/>
              <w:left w:val="single" w:sz="4" w:space="0" w:color="auto"/>
              <w:bottom w:val="single" w:sz="4" w:space="0" w:color="auto"/>
              <w:right w:val="single" w:sz="4" w:space="0" w:color="auto"/>
            </w:tcBorders>
          </w:tcPr>
          <w:p w14:paraId="5A0F6D7E"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2200</w:t>
            </w:r>
          </w:p>
        </w:tc>
        <w:tc>
          <w:tcPr>
            <w:tcW w:w="1134" w:type="dxa"/>
            <w:tcBorders>
              <w:top w:val="single" w:sz="4" w:space="0" w:color="auto"/>
              <w:left w:val="single" w:sz="4" w:space="0" w:color="auto"/>
              <w:bottom w:val="single" w:sz="4" w:space="0" w:color="auto"/>
              <w:right w:val="single" w:sz="4" w:space="0" w:color="auto"/>
            </w:tcBorders>
          </w:tcPr>
          <w:p w14:paraId="1B21F8C2" w14:textId="77777777" w:rsidR="005A2F48" w:rsidRPr="00575EB3" w:rsidRDefault="005A2F48" w:rsidP="00DB2960">
            <w:pPr>
              <w:spacing w:line="271" w:lineRule="exact"/>
              <w:ind w:left="277" w:right="149"/>
              <w:jc w:val="center"/>
              <w:rPr>
                <w:rFonts w:ascii="Arial" w:eastAsia="Microsoft Sans Serif" w:hAnsi="Arial" w:cs="Arial"/>
                <w:lang w:val="ru-RU" w:eastAsia="en-US"/>
              </w:rPr>
            </w:pPr>
            <w:r w:rsidRPr="00575EB3">
              <w:rPr>
                <w:rFonts w:ascii="Arial" w:eastAsia="Microsoft Sans Serif" w:hAnsi="Arial" w:cs="Arial"/>
                <w:lang w:val="ru-RU" w:eastAsia="en-US"/>
              </w:rPr>
              <w:t>2400</w:t>
            </w:r>
          </w:p>
        </w:tc>
        <w:tc>
          <w:tcPr>
            <w:tcW w:w="1701" w:type="dxa"/>
            <w:tcBorders>
              <w:top w:val="single" w:sz="4" w:space="0" w:color="auto"/>
              <w:left w:val="single" w:sz="4" w:space="0" w:color="auto"/>
              <w:bottom w:val="single" w:sz="4" w:space="0" w:color="auto"/>
              <w:right w:val="single" w:sz="4" w:space="0" w:color="auto"/>
            </w:tcBorders>
          </w:tcPr>
          <w:p w14:paraId="0150E2C0" w14:textId="77777777" w:rsidR="005A2F48" w:rsidRPr="00575EB3" w:rsidRDefault="005A2F48" w:rsidP="00DB2960">
            <w:pPr>
              <w:spacing w:line="271" w:lineRule="exact"/>
              <w:ind w:left="254" w:right="149"/>
              <w:jc w:val="center"/>
              <w:rPr>
                <w:rFonts w:ascii="Arial" w:eastAsia="Microsoft Sans Serif" w:hAnsi="Arial" w:cs="Arial"/>
                <w:lang w:val="ru-RU" w:eastAsia="en-US"/>
              </w:rPr>
            </w:pPr>
            <w:r w:rsidRPr="00575EB3">
              <w:rPr>
                <w:rFonts w:ascii="Arial" w:eastAsia="Microsoft Sans Serif" w:hAnsi="Arial" w:cs="Arial"/>
                <w:lang w:val="ru-RU" w:eastAsia="en-US"/>
              </w:rPr>
              <w:t>100</w:t>
            </w:r>
          </w:p>
        </w:tc>
      </w:tr>
      <w:tr w:rsidR="005A2F48" w:rsidRPr="00575EB3" w14:paraId="45209EC9" w14:textId="77777777" w:rsidTr="005A2F48">
        <w:trPr>
          <w:trHeight w:val="554"/>
        </w:trPr>
        <w:tc>
          <w:tcPr>
            <w:tcW w:w="1843" w:type="dxa"/>
            <w:gridSpan w:val="2"/>
            <w:tcBorders>
              <w:top w:val="single" w:sz="4" w:space="0" w:color="auto"/>
              <w:left w:val="single" w:sz="4" w:space="0" w:color="auto"/>
              <w:bottom w:val="single" w:sz="4" w:space="0" w:color="auto"/>
              <w:right w:val="single" w:sz="4" w:space="0" w:color="auto"/>
            </w:tcBorders>
          </w:tcPr>
          <w:p w14:paraId="00D66E76" w14:textId="77777777" w:rsidR="005A2F48" w:rsidRPr="00575EB3" w:rsidRDefault="005A2F48" w:rsidP="00DB2960">
            <w:pPr>
              <w:spacing w:line="276" w:lineRule="exact"/>
              <w:ind w:right="281"/>
              <w:rPr>
                <w:rFonts w:ascii="Arial" w:eastAsia="Microsoft Sans Serif" w:hAnsi="Arial" w:cs="Arial"/>
                <w:lang w:val="ru-RU" w:eastAsia="en-US"/>
              </w:rPr>
            </w:pPr>
            <w:r>
              <w:rPr>
                <w:rFonts w:ascii="Arial" w:eastAsia="Microsoft Sans Serif" w:hAnsi="Arial" w:cs="Arial"/>
                <w:lang w:val="ru-RU" w:eastAsia="en-US"/>
              </w:rPr>
              <w:t xml:space="preserve">  </w:t>
            </w:r>
            <w:r w:rsidRPr="00575EB3">
              <w:rPr>
                <w:rFonts w:ascii="Arial" w:eastAsia="Microsoft Sans Serif" w:hAnsi="Arial" w:cs="Arial"/>
                <w:lang w:val="ru-RU" w:eastAsia="en-US"/>
              </w:rPr>
              <w:t>Одеяло</w:t>
            </w:r>
            <w:r w:rsidRPr="00575EB3">
              <w:rPr>
                <w:rFonts w:ascii="Arial" w:eastAsia="Microsoft Sans Serif" w:hAnsi="Arial" w:cs="Arial"/>
                <w:spacing w:val="1"/>
                <w:lang w:val="ru-RU" w:eastAsia="en-US"/>
              </w:rPr>
              <w:t xml:space="preserve"> </w:t>
            </w:r>
            <w:r>
              <w:rPr>
                <w:rFonts w:ascii="Arial" w:eastAsia="Microsoft Sans Serif" w:hAnsi="Arial" w:cs="Arial"/>
                <w:spacing w:val="1"/>
                <w:lang w:val="ru-RU" w:eastAsia="en-US"/>
              </w:rPr>
              <w:t xml:space="preserve">   </w:t>
            </w:r>
            <w:r w:rsidRPr="00575EB3">
              <w:rPr>
                <w:rFonts w:ascii="Arial" w:eastAsia="Microsoft Sans Serif" w:hAnsi="Arial" w:cs="Arial"/>
                <w:spacing w:val="-1"/>
                <w:lang w:val="ru-RU" w:eastAsia="en-US"/>
              </w:rPr>
              <w:t>полуторно</w:t>
            </w:r>
            <w:r>
              <w:rPr>
                <w:rFonts w:ascii="Arial" w:eastAsia="Microsoft Sans Serif" w:hAnsi="Arial" w:cs="Arial"/>
                <w:spacing w:val="-1"/>
                <w:lang w:val="ru-RU" w:eastAsia="en-US"/>
              </w:rPr>
              <w:t>е</w:t>
            </w:r>
          </w:p>
        </w:tc>
        <w:tc>
          <w:tcPr>
            <w:tcW w:w="851" w:type="dxa"/>
            <w:gridSpan w:val="2"/>
            <w:tcBorders>
              <w:top w:val="single" w:sz="4" w:space="0" w:color="auto"/>
              <w:left w:val="single" w:sz="4" w:space="0" w:color="auto"/>
              <w:bottom w:val="single" w:sz="4" w:space="0" w:color="auto"/>
              <w:right w:val="single" w:sz="4" w:space="0" w:color="auto"/>
            </w:tcBorders>
          </w:tcPr>
          <w:p w14:paraId="3D5849D8"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2000</w:t>
            </w:r>
          </w:p>
        </w:tc>
        <w:tc>
          <w:tcPr>
            <w:tcW w:w="992" w:type="dxa"/>
            <w:gridSpan w:val="2"/>
            <w:tcBorders>
              <w:top w:val="single" w:sz="4" w:space="0" w:color="auto"/>
              <w:left w:val="single" w:sz="4" w:space="0" w:color="auto"/>
              <w:bottom w:val="single" w:sz="4" w:space="0" w:color="auto"/>
              <w:right w:val="single" w:sz="4" w:space="0" w:color="auto"/>
            </w:tcBorders>
          </w:tcPr>
          <w:p w14:paraId="7F15C2AA" w14:textId="77777777" w:rsidR="005A2F48" w:rsidRPr="00575EB3" w:rsidRDefault="005A2F48" w:rsidP="00DB2960">
            <w:pPr>
              <w:spacing w:line="271" w:lineRule="exact"/>
              <w:ind w:right="219"/>
              <w:jc w:val="center"/>
              <w:rPr>
                <w:rFonts w:ascii="Arial" w:eastAsia="Microsoft Sans Serif" w:hAnsi="Arial" w:cs="Arial"/>
                <w:lang w:val="ru-RU" w:eastAsia="en-US"/>
              </w:rPr>
            </w:pPr>
            <w:r w:rsidRPr="00575EB3">
              <w:rPr>
                <w:rFonts w:ascii="Arial" w:eastAsia="Microsoft Sans Serif" w:hAnsi="Arial" w:cs="Arial"/>
                <w:lang w:val="ru-RU" w:eastAsia="en-US"/>
              </w:rPr>
              <w:t>2200</w:t>
            </w:r>
          </w:p>
        </w:tc>
        <w:tc>
          <w:tcPr>
            <w:tcW w:w="1276" w:type="dxa"/>
            <w:gridSpan w:val="2"/>
            <w:tcBorders>
              <w:top w:val="single" w:sz="4" w:space="0" w:color="auto"/>
              <w:left w:val="single" w:sz="4" w:space="0" w:color="auto"/>
              <w:bottom w:val="single" w:sz="4" w:space="0" w:color="auto"/>
              <w:right w:val="single" w:sz="4" w:space="0" w:color="auto"/>
            </w:tcBorders>
          </w:tcPr>
          <w:p w14:paraId="00D9E3A1" w14:textId="77777777" w:rsidR="005A2F48" w:rsidRPr="00575EB3" w:rsidRDefault="005A2F48" w:rsidP="00DB2960">
            <w:pPr>
              <w:spacing w:line="271" w:lineRule="exact"/>
              <w:ind w:left="87" w:right="84"/>
              <w:jc w:val="center"/>
              <w:rPr>
                <w:rFonts w:ascii="Arial" w:eastAsia="Microsoft Sans Serif" w:hAnsi="Arial" w:cs="Arial"/>
                <w:lang w:val="ru-RU" w:eastAsia="en-US"/>
              </w:rPr>
            </w:pPr>
            <w:r w:rsidRPr="00575EB3">
              <w:rPr>
                <w:rFonts w:ascii="Arial" w:eastAsia="Microsoft Sans Serif" w:hAnsi="Arial" w:cs="Arial"/>
                <w:lang w:val="ru-RU" w:eastAsia="en-US"/>
              </w:rPr>
              <w:t>2300</w:t>
            </w:r>
          </w:p>
        </w:tc>
        <w:tc>
          <w:tcPr>
            <w:tcW w:w="1842" w:type="dxa"/>
            <w:gridSpan w:val="2"/>
            <w:tcBorders>
              <w:top w:val="single" w:sz="4" w:space="0" w:color="auto"/>
              <w:left w:val="single" w:sz="4" w:space="0" w:color="auto"/>
              <w:bottom w:val="single" w:sz="4" w:space="0" w:color="auto"/>
              <w:right w:val="single" w:sz="4" w:space="0" w:color="auto"/>
            </w:tcBorders>
          </w:tcPr>
          <w:p w14:paraId="41FE524F"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1800</w:t>
            </w:r>
          </w:p>
        </w:tc>
        <w:tc>
          <w:tcPr>
            <w:tcW w:w="1134" w:type="dxa"/>
            <w:tcBorders>
              <w:top w:val="single" w:sz="4" w:space="0" w:color="auto"/>
              <w:left w:val="single" w:sz="4" w:space="0" w:color="auto"/>
              <w:bottom w:val="single" w:sz="4" w:space="0" w:color="auto"/>
              <w:right w:val="single" w:sz="4" w:space="0" w:color="auto"/>
            </w:tcBorders>
          </w:tcPr>
          <w:p w14:paraId="5C13588E" w14:textId="77777777" w:rsidR="005A2F48" w:rsidRPr="00575EB3" w:rsidRDefault="005A2F48" w:rsidP="00DB2960">
            <w:pPr>
              <w:spacing w:line="271" w:lineRule="exact"/>
              <w:ind w:left="277" w:right="149"/>
              <w:jc w:val="center"/>
              <w:rPr>
                <w:rFonts w:ascii="Arial" w:eastAsia="Microsoft Sans Serif" w:hAnsi="Arial" w:cs="Arial"/>
                <w:lang w:val="ru-RU" w:eastAsia="en-US"/>
              </w:rPr>
            </w:pPr>
            <w:r w:rsidRPr="00575EB3">
              <w:rPr>
                <w:rFonts w:ascii="Arial" w:eastAsia="Microsoft Sans Serif" w:hAnsi="Arial" w:cs="Arial"/>
                <w:lang w:val="ru-RU" w:eastAsia="en-US"/>
              </w:rPr>
              <w:t>2100</w:t>
            </w:r>
          </w:p>
        </w:tc>
        <w:tc>
          <w:tcPr>
            <w:tcW w:w="1701" w:type="dxa"/>
            <w:tcBorders>
              <w:top w:val="single" w:sz="4" w:space="0" w:color="auto"/>
              <w:left w:val="single" w:sz="4" w:space="0" w:color="auto"/>
              <w:bottom w:val="single" w:sz="4" w:space="0" w:color="auto"/>
              <w:right w:val="single" w:sz="4" w:space="0" w:color="auto"/>
            </w:tcBorders>
          </w:tcPr>
          <w:p w14:paraId="6D392A82" w14:textId="77777777" w:rsidR="005A2F48" w:rsidRPr="00575EB3" w:rsidRDefault="005A2F48" w:rsidP="00DB2960">
            <w:pPr>
              <w:spacing w:line="271" w:lineRule="exact"/>
              <w:ind w:left="254" w:right="149"/>
              <w:jc w:val="center"/>
              <w:rPr>
                <w:rFonts w:ascii="Arial" w:eastAsia="Microsoft Sans Serif" w:hAnsi="Arial" w:cs="Arial"/>
                <w:lang w:val="ru-RU" w:eastAsia="en-US"/>
              </w:rPr>
            </w:pPr>
            <w:r w:rsidRPr="00575EB3">
              <w:rPr>
                <w:rFonts w:ascii="Arial" w:eastAsia="Microsoft Sans Serif" w:hAnsi="Arial" w:cs="Arial"/>
                <w:lang w:val="ru-RU" w:eastAsia="en-US"/>
              </w:rPr>
              <w:t>100</w:t>
            </w:r>
          </w:p>
        </w:tc>
      </w:tr>
      <w:tr w:rsidR="005A2F48" w:rsidRPr="00575EB3" w14:paraId="56EB1478" w14:textId="77777777" w:rsidTr="005A2F48">
        <w:trPr>
          <w:trHeight w:val="551"/>
        </w:trPr>
        <w:tc>
          <w:tcPr>
            <w:tcW w:w="1843" w:type="dxa"/>
            <w:gridSpan w:val="2"/>
            <w:tcBorders>
              <w:top w:val="single" w:sz="4" w:space="0" w:color="auto"/>
            </w:tcBorders>
          </w:tcPr>
          <w:p w14:paraId="0F784BAE" w14:textId="77777777" w:rsidR="005A2F48" w:rsidRPr="00575EB3" w:rsidRDefault="005A2F48" w:rsidP="00DB2960">
            <w:pPr>
              <w:spacing w:line="276" w:lineRule="exact"/>
              <w:ind w:right="119"/>
              <w:rPr>
                <w:rFonts w:ascii="Arial" w:eastAsia="Microsoft Sans Serif" w:hAnsi="Arial" w:cs="Arial"/>
                <w:lang w:val="ru-RU" w:eastAsia="en-US"/>
              </w:rPr>
            </w:pPr>
            <w:r>
              <w:rPr>
                <w:rFonts w:ascii="Arial" w:eastAsia="Microsoft Sans Serif" w:hAnsi="Arial" w:cs="Arial"/>
                <w:lang w:val="ru-RU" w:eastAsia="en-US"/>
              </w:rPr>
              <w:t xml:space="preserve">  </w:t>
            </w:r>
            <w:r w:rsidRPr="00575EB3">
              <w:rPr>
                <w:rFonts w:ascii="Arial" w:eastAsia="Microsoft Sans Serif" w:hAnsi="Arial" w:cs="Arial"/>
                <w:lang w:val="ru-RU" w:eastAsia="en-US"/>
              </w:rPr>
              <w:t>Одеяло</w:t>
            </w:r>
            <w:r w:rsidRPr="00575EB3">
              <w:rPr>
                <w:rFonts w:ascii="Arial" w:eastAsia="Microsoft Sans Serif" w:hAnsi="Arial" w:cs="Arial"/>
                <w:spacing w:val="1"/>
                <w:lang w:val="ru-RU" w:eastAsia="en-US"/>
              </w:rPr>
              <w:t xml:space="preserve"> </w:t>
            </w:r>
            <w:r w:rsidRPr="00575EB3">
              <w:rPr>
                <w:rFonts w:ascii="Arial" w:eastAsia="Microsoft Sans Serif" w:hAnsi="Arial" w:cs="Arial"/>
                <w:w w:val="95"/>
                <w:lang w:val="ru-RU" w:eastAsia="en-US"/>
              </w:rPr>
              <w:t>подростковое</w:t>
            </w:r>
          </w:p>
        </w:tc>
        <w:tc>
          <w:tcPr>
            <w:tcW w:w="851" w:type="dxa"/>
            <w:gridSpan w:val="2"/>
            <w:tcBorders>
              <w:top w:val="single" w:sz="4" w:space="0" w:color="auto"/>
            </w:tcBorders>
          </w:tcPr>
          <w:p w14:paraId="14FC10B4"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1400</w:t>
            </w:r>
          </w:p>
        </w:tc>
        <w:tc>
          <w:tcPr>
            <w:tcW w:w="992" w:type="dxa"/>
            <w:gridSpan w:val="2"/>
            <w:tcBorders>
              <w:top w:val="single" w:sz="4" w:space="0" w:color="auto"/>
            </w:tcBorders>
          </w:tcPr>
          <w:p w14:paraId="25198F9A" w14:textId="77777777" w:rsidR="005A2F48" w:rsidRPr="00575EB3" w:rsidRDefault="005A2F48" w:rsidP="00DB2960">
            <w:pPr>
              <w:spacing w:line="271" w:lineRule="exact"/>
              <w:ind w:right="219"/>
              <w:jc w:val="center"/>
              <w:rPr>
                <w:rFonts w:ascii="Arial" w:eastAsia="Microsoft Sans Serif" w:hAnsi="Arial" w:cs="Arial"/>
                <w:lang w:val="ru-RU" w:eastAsia="en-US"/>
              </w:rPr>
            </w:pPr>
            <w:r w:rsidRPr="00575EB3">
              <w:rPr>
                <w:rFonts w:ascii="Arial" w:eastAsia="Microsoft Sans Serif" w:hAnsi="Arial" w:cs="Arial"/>
                <w:lang w:val="ru-RU" w:eastAsia="en-US"/>
              </w:rPr>
              <w:t>1500</w:t>
            </w:r>
          </w:p>
        </w:tc>
        <w:tc>
          <w:tcPr>
            <w:tcW w:w="1276" w:type="dxa"/>
            <w:gridSpan w:val="2"/>
            <w:tcBorders>
              <w:top w:val="single" w:sz="4" w:space="0" w:color="auto"/>
            </w:tcBorders>
          </w:tcPr>
          <w:p w14:paraId="60A6C1FD" w14:textId="77777777" w:rsidR="005A2F48" w:rsidRPr="00575EB3" w:rsidRDefault="005A2F48" w:rsidP="00DB2960">
            <w:pPr>
              <w:spacing w:line="271" w:lineRule="exact"/>
              <w:ind w:left="87" w:right="84"/>
              <w:jc w:val="center"/>
              <w:rPr>
                <w:rFonts w:ascii="Arial" w:eastAsia="Microsoft Sans Serif" w:hAnsi="Arial" w:cs="Arial"/>
                <w:lang w:val="ru-RU" w:eastAsia="en-US"/>
              </w:rPr>
            </w:pPr>
            <w:r w:rsidRPr="00575EB3">
              <w:rPr>
                <w:rFonts w:ascii="Arial" w:eastAsia="Microsoft Sans Serif" w:hAnsi="Arial" w:cs="Arial"/>
                <w:lang w:val="ru-RU" w:eastAsia="en-US"/>
              </w:rPr>
              <w:t>1600</w:t>
            </w:r>
          </w:p>
        </w:tc>
        <w:tc>
          <w:tcPr>
            <w:tcW w:w="1842" w:type="dxa"/>
            <w:gridSpan w:val="2"/>
            <w:tcBorders>
              <w:top w:val="single" w:sz="4" w:space="0" w:color="auto"/>
            </w:tcBorders>
          </w:tcPr>
          <w:p w14:paraId="786CE5D7"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1400</w:t>
            </w:r>
          </w:p>
        </w:tc>
        <w:tc>
          <w:tcPr>
            <w:tcW w:w="1134" w:type="dxa"/>
            <w:tcBorders>
              <w:top w:val="single" w:sz="4" w:space="0" w:color="auto"/>
            </w:tcBorders>
          </w:tcPr>
          <w:p w14:paraId="7F32E456" w14:textId="77777777" w:rsidR="005A2F48" w:rsidRPr="00575EB3" w:rsidRDefault="005A2F48" w:rsidP="00DB2960">
            <w:pPr>
              <w:spacing w:line="271" w:lineRule="exact"/>
              <w:ind w:left="277" w:right="149"/>
              <w:jc w:val="center"/>
              <w:rPr>
                <w:rFonts w:ascii="Arial" w:eastAsia="Microsoft Sans Serif" w:hAnsi="Arial" w:cs="Arial"/>
                <w:lang w:val="ru-RU" w:eastAsia="en-US"/>
              </w:rPr>
            </w:pPr>
            <w:r w:rsidRPr="00575EB3">
              <w:rPr>
                <w:rFonts w:ascii="Arial" w:eastAsia="Microsoft Sans Serif" w:hAnsi="Arial" w:cs="Arial"/>
                <w:lang w:val="ru-RU" w:eastAsia="en-US"/>
              </w:rPr>
              <w:t>1500</w:t>
            </w:r>
          </w:p>
        </w:tc>
        <w:tc>
          <w:tcPr>
            <w:tcW w:w="1701" w:type="dxa"/>
            <w:tcBorders>
              <w:top w:val="single" w:sz="4" w:space="0" w:color="auto"/>
            </w:tcBorders>
          </w:tcPr>
          <w:p w14:paraId="5E6EACE1" w14:textId="77777777" w:rsidR="005A2F48" w:rsidRPr="00575EB3" w:rsidRDefault="005A2F48" w:rsidP="00DB2960">
            <w:pPr>
              <w:spacing w:line="271" w:lineRule="exact"/>
              <w:ind w:left="254" w:right="149"/>
              <w:jc w:val="center"/>
              <w:rPr>
                <w:rFonts w:ascii="Arial" w:eastAsia="Microsoft Sans Serif" w:hAnsi="Arial" w:cs="Arial"/>
                <w:lang w:val="ru-RU" w:eastAsia="en-US"/>
              </w:rPr>
            </w:pPr>
            <w:r w:rsidRPr="00575EB3">
              <w:rPr>
                <w:rFonts w:ascii="Arial" w:eastAsia="Microsoft Sans Serif" w:hAnsi="Arial" w:cs="Arial"/>
                <w:lang w:val="ru-RU" w:eastAsia="en-US"/>
              </w:rPr>
              <w:t>75</w:t>
            </w:r>
          </w:p>
        </w:tc>
      </w:tr>
      <w:tr w:rsidR="005A2F48" w:rsidRPr="00575EB3" w14:paraId="5BA99803" w14:textId="77777777" w:rsidTr="005A2F48">
        <w:trPr>
          <w:trHeight w:val="551"/>
        </w:trPr>
        <w:tc>
          <w:tcPr>
            <w:tcW w:w="1843" w:type="dxa"/>
            <w:gridSpan w:val="2"/>
          </w:tcPr>
          <w:p w14:paraId="137D2C8B" w14:textId="77777777" w:rsidR="005A2F48" w:rsidRPr="00575EB3" w:rsidRDefault="005A2F48" w:rsidP="00DB2960">
            <w:pPr>
              <w:spacing w:line="271" w:lineRule="exact"/>
              <w:rPr>
                <w:rFonts w:ascii="Arial" w:eastAsia="Microsoft Sans Serif" w:hAnsi="Arial" w:cs="Arial"/>
                <w:lang w:val="ru-RU" w:eastAsia="en-US"/>
              </w:rPr>
            </w:pPr>
            <w:r>
              <w:rPr>
                <w:rFonts w:ascii="Arial" w:eastAsia="Microsoft Sans Serif" w:hAnsi="Arial" w:cs="Arial"/>
                <w:lang w:val="ru-RU" w:eastAsia="en-US"/>
              </w:rPr>
              <w:t xml:space="preserve">  </w:t>
            </w:r>
            <w:r w:rsidRPr="00575EB3">
              <w:rPr>
                <w:rFonts w:ascii="Arial" w:eastAsia="Microsoft Sans Serif" w:hAnsi="Arial" w:cs="Arial"/>
                <w:lang w:val="ru-RU" w:eastAsia="en-US"/>
              </w:rPr>
              <w:t>Одеяло</w:t>
            </w:r>
          </w:p>
          <w:p w14:paraId="44228805" w14:textId="77777777" w:rsidR="005A2F48" w:rsidRPr="00575EB3" w:rsidRDefault="005A2F48" w:rsidP="00DB2960">
            <w:pPr>
              <w:spacing w:before="4" w:line="256" w:lineRule="exact"/>
              <w:jc w:val="center"/>
              <w:rPr>
                <w:rFonts w:ascii="Arial" w:eastAsia="Microsoft Sans Serif" w:hAnsi="Arial" w:cs="Arial"/>
                <w:lang w:val="ru-RU" w:eastAsia="en-US"/>
              </w:rPr>
            </w:pPr>
            <w:r w:rsidRPr="00575EB3">
              <w:rPr>
                <w:rFonts w:ascii="Arial" w:eastAsia="Microsoft Sans Serif" w:hAnsi="Arial" w:cs="Arial"/>
                <w:lang w:val="ru-RU" w:eastAsia="en-US"/>
              </w:rPr>
              <w:t>детское</w:t>
            </w:r>
            <w:r w:rsidRPr="00575EB3">
              <w:rPr>
                <w:rFonts w:ascii="Arial" w:eastAsia="Microsoft Sans Serif" w:hAnsi="Arial" w:cs="Arial"/>
                <w:spacing w:val="5"/>
                <w:lang w:val="ru-RU" w:eastAsia="en-US"/>
              </w:rPr>
              <w:t xml:space="preserve"> </w:t>
            </w:r>
            <w:r w:rsidRPr="00575EB3">
              <w:rPr>
                <w:rFonts w:ascii="Arial" w:eastAsia="Microsoft Sans Serif" w:hAnsi="Arial" w:cs="Arial"/>
                <w:lang w:val="ru-RU" w:eastAsia="en-US"/>
              </w:rPr>
              <w:t>№</w:t>
            </w:r>
            <w:r w:rsidRPr="00575EB3">
              <w:rPr>
                <w:rFonts w:ascii="Arial" w:eastAsia="Microsoft Sans Serif" w:hAnsi="Arial" w:cs="Arial"/>
                <w:spacing w:val="1"/>
                <w:lang w:val="ru-RU" w:eastAsia="en-US"/>
              </w:rPr>
              <w:t xml:space="preserve"> </w:t>
            </w:r>
            <w:r w:rsidRPr="00575EB3">
              <w:rPr>
                <w:rFonts w:ascii="Arial" w:eastAsia="Microsoft Sans Serif" w:hAnsi="Arial" w:cs="Arial"/>
                <w:lang w:val="ru-RU" w:eastAsia="en-US"/>
              </w:rPr>
              <w:t>1</w:t>
            </w:r>
          </w:p>
        </w:tc>
        <w:tc>
          <w:tcPr>
            <w:tcW w:w="851" w:type="dxa"/>
            <w:gridSpan w:val="2"/>
          </w:tcPr>
          <w:p w14:paraId="7BC8F224"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900</w:t>
            </w:r>
          </w:p>
        </w:tc>
        <w:tc>
          <w:tcPr>
            <w:tcW w:w="992" w:type="dxa"/>
            <w:gridSpan w:val="2"/>
          </w:tcPr>
          <w:p w14:paraId="66FE5679"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950</w:t>
            </w:r>
          </w:p>
        </w:tc>
        <w:tc>
          <w:tcPr>
            <w:tcW w:w="1276" w:type="dxa"/>
            <w:gridSpan w:val="2"/>
          </w:tcPr>
          <w:p w14:paraId="4648427D" w14:textId="77777777" w:rsidR="005A2F48" w:rsidRPr="00575EB3" w:rsidRDefault="005A2F48" w:rsidP="00DB2960">
            <w:pPr>
              <w:spacing w:line="271" w:lineRule="exact"/>
              <w:ind w:left="87" w:right="149"/>
              <w:jc w:val="center"/>
              <w:rPr>
                <w:rFonts w:ascii="Arial" w:eastAsia="Microsoft Sans Serif" w:hAnsi="Arial" w:cs="Arial"/>
                <w:lang w:val="ru-RU" w:eastAsia="en-US"/>
              </w:rPr>
            </w:pPr>
            <w:r w:rsidRPr="00575EB3">
              <w:rPr>
                <w:rFonts w:ascii="Arial" w:eastAsia="Microsoft Sans Serif" w:hAnsi="Arial" w:cs="Arial"/>
                <w:lang w:val="ru-RU" w:eastAsia="en-US"/>
              </w:rPr>
              <w:t>1000</w:t>
            </w:r>
          </w:p>
        </w:tc>
        <w:tc>
          <w:tcPr>
            <w:tcW w:w="1842" w:type="dxa"/>
            <w:gridSpan w:val="2"/>
          </w:tcPr>
          <w:p w14:paraId="5D2B89C7"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1000</w:t>
            </w:r>
          </w:p>
        </w:tc>
        <w:tc>
          <w:tcPr>
            <w:tcW w:w="1134" w:type="dxa"/>
          </w:tcPr>
          <w:p w14:paraId="5476141B" w14:textId="77777777" w:rsidR="005A2F48" w:rsidRPr="00575EB3" w:rsidRDefault="005A2F48" w:rsidP="00DB2960">
            <w:pPr>
              <w:spacing w:line="271" w:lineRule="exact"/>
              <w:ind w:left="277" w:right="149"/>
              <w:jc w:val="center"/>
              <w:rPr>
                <w:rFonts w:ascii="Arial" w:eastAsia="Microsoft Sans Serif" w:hAnsi="Arial" w:cs="Arial"/>
                <w:lang w:val="ru-RU" w:eastAsia="en-US"/>
              </w:rPr>
            </w:pPr>
            <w:r w:rsidRPr="00575EB3">
              <w:rPr>
                <w:rFonts w:ascii="Arial" w:eastAsia="Microsoft Sans Serif" w:hAnsi="Arial" w:cs="Arial"/>
                <w:lang w:val="ru-RU" w:eastAsia="en-US"/>
              </w:rPr>
              <w:t>1000</w:t>
            </w:r>
          </w:p>
        </w:tc>
        <w:tc>
          <w:tcPr>
            <w:tcW w:w="1701" w:type="dxa"/>
          </w:tcPr>
          <w:p w14:paraId="50EE290C" w14:textId="77777777" w:rsidR="005A2F48" w:rsidRPr="00575EB3" w:rsidRDefault="005A2F48" w:rsidP="00DB2960">
            <w:pPr>
              <w:spacing w:line="271" w:lineRule="exact"/>
              <w:ind w:left="254" w:right="149"/>
              <w:jc w:val="center"/>
              <w:rPr>
                <w:rFonts w:ascii="Arial" w:eastAsia="Microsoft Sans Serif" w:hAnsi="Arial" w:cs="Arial"/>
                <w:lang w:val="ru-RU" w:eastAsia="en-US"/>
              </w:rPr>
            </w:pPr>
            <w:r w:rsidRPr="00575EB3">
              <w:rPr>
                <w:rFonts w:ascii="Arial" w:eastAsia="Microsoft Sans Serif" w:hAnsi="Arial" w:cs="Arial"/>
                <w:lang w:val="ru-RU" w:eastAsia="en-US"/>
              </w:rPr>
              <w:t>50</w:t>
            </w:r>
          </w:p>
        </w:tc>
      </w:tr>
      <w:tr w:rsidR="005A2F48" w:rsidRPr="00575EB3" w14:paraId="29F8001C" w14:textId="77777777" w:rsidTr="005A2F48">
        <w:trPr>
          <w:trHeight w:val="551"/>
        </w:trPr>
        <w:tc>
          <w:tcPr>
            <w:tcW w:w="1843" w:type="dxa"/>
            <w:gridSpan w:val="2"/>
          </w:tcPr>
          <w:p w14:paraId="14397F16" w14:textId="77777777" w:rsidR="005A2F48" w:rsidRPr="00575EB3" w:rsidRDefault="005A2F48" w:rsidP="00DB2960">
            <w:pPr>
              <w:spacing w:line="271" w:lineRule="exact"/>
              <w:rPr>
                <w:rFonts w:ascii="Arial" w:eastAsia="Microsoft Sans Serif" w:hAnsi="Arial" w:cs="Arial"/>
                <w:lang w:val="ru-RU" w:eastAsia="en-US"/>
              </w:rPr>
            </w:pPr>
            <w:r>
              <w:rPr>
                <w:rFonts w:ascii="Arial" w:eastAsia="Microsoft Sans Serif" w:hAnsi="Arial" w:cs="Arial"/>
                <w:lang w:val="ru-RU" w:eastAsia="en-US"/>
              </w:rPr>
              <w:t xml:space="preserve">  </w:t>
            </w:r>
            <w:r w:rsidRPr="00575EB3">
              <w:rPr>
                <w:rFonts w:ascii="Arial" w:eastAsia="Microsoft Sans Serif" w:hAnsi="Arial" w:cs="Arial"/>
                <w:lang w:val="ru-RU" w:eastAsia="en-US"/>
              </w:rPr>
              <w:t>Одеяло</w:t>
            </w:r>
          </w:p>
          <w:p w14:paraId="7CCD3A38" w14:textId="77777777" w:rsidR="005A2F48" w:rsidRPr="00575EB3" w:rsidRDefault="005A2F48" w:rsidP="00DB2960">
            <w:pPr>
              <w:spacing w:before="4" w:line="256" w:lineRule="exact"/>
              <w:jc w:val="center"/>
              <w:rPr>
                <w:rFonts w:ascii="Arial" w:eastAsia="Microsoft Sans Serif" w:hAnsi="Arial" w:cs="Arial"/>
                <w:lang w:val="ru-RU" w:eastAsia="en-US"/>
              </w:rPr>
            </w:pPr>
            <w:r w:rsidRPr="00575EB3">
              <w:rPr>
                <w:rFonts w:ascii="Arial" w:eastAsia="Microsoft Sans Serif" w:hAnsi="Arial" w:cs="Arial"/>
                <w:lang w:val="ru-RU" w:eastAsia="en-US"/>
              </w:rPr>
              <w:t>детское</w:t>
            </w:r>
            <w:r w:rsidRPr="00575EB3">
              <w:rPr>
                <w:rFonts w:ascii="Arial" w:eastAsia="Microsoft Sans Serif" w:hAnsi="Arial" w:cs="Arial"/>
                <w:spacing w:val="5"/>
                <w:lang w:val="ru-RU" w:eastAsia="en-US"/>
              </w:rPr>
              <w:t xml:space="preserve"> </w:t>
            </w:r>
            <w:r w:rsidRPr="00575EB3">
              <w:rPr>
                <w:rFonts w:ascii="Arial" w:eastAsia="Microsoft Sans Serif" w:hAnsi="Arial" w:cs="Arial"/>
                <w:lang w:val="ru-RU" w:eastAsia="en-US"/>
              </w:rPr>
              <w:t>№</w:t>
            </w:r>
            <w:r w:rsidRPr="00575EB3">
              <w:rPr>
                <w:rFonts w:ascii="Arial" w:eastAsia="Microsoft Sans Serif" w:hAnsi="Arial" w:cs="Arial"/>
                <w:spacing w:val="1"/>
                <w:lang w:val="ru-RU" w:eastAsia="en-US"/>
              </w:rPr>
              <w:t xml:space="preserve"> </w:t>
            </w:r>
            <w:r w:rsidRPr="00575EB3">
              <w:rPr>
                <w:rFonts w:ascii="Arial" w:eastAsia="Microsoft Sans Serif" w:hAnsi="Arial" w:cs="Arial"/>
                <w:lang w:val="ru-RU" w:eastAsia="en-US"/>
              </w:rPr>
              <w:t>2</w:t>
            </w:r>
          </w:p>
        </w:tc>
        <w:tc>
          <w:tcPr>
            <w:tcW w:w="851" w:type="dxa"/>
            <w:gridSpan w:val="2"/>
          </w:tcPr>
          <w:p w14:paraId="683F5E44"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1000</w:t>
            </w:r>
          </w:p>
        </w:tc>
        <w:tc>
          <w:tcPr>
            <w:tcW w:w="992" w:type="dxa"/>
            <w:gridSpan w:val="2"/>
          </w:tcPr>
          <w:p w14:paraId="62105482" w14:textId="77777777" w:rsidR="005A2F48" w:rsidRPr="00575EB3" w:rsidRDefault="005A2F48" w:rsidP="00DB2960">
            <w:pPr>
              <w:spacing w:line="271" w:lineRule="exact"/>
              <w:ind w:right="219"/>
              <w:jc w:val="center"/>
              <w:rPr>
                <w:rFonts w:ascii="Arial" w:eastAsia="Microsoft Sans Serif" w:hAnsi="Arial" w:cs="Arial"/>
                <w:lang w:val="ru-RU" w:eastAsia="en-US"/>
              </w:rPr>
            </w:pPr>
            <w:r w:rsidRPr="00575EB3">
              <w:rPr>
                <w:rFonts w:ascii="Arial" w:eastAsia="Microsoft Sans Serif" w:hAnsi="Arial" w:cs="Arial"/>
                <w:lang w:val="ru-RU" w:eastAsia="en-US"/>
              </w:rPr>
              <w:t>1100</w:t>
            </w:r>
          </w:p>
        </w:tc>
        <w:tc>
          <w:tcPr>
            <w:tcW w:w="1276" w:type="dxa"/>
            <w:gridSpan w:val="2"/>
          </w:tcPr>
          <w:p w14:paraId="2786D818" w14:textId="77777777" w:rsidR="005A2F48" w:rsidRPr="00575EB3" w:rsidRDefault="005A2F48" w:rsidP="00DB2960">
            <w:pPr>
              <w:spacing w:line="271" w:lineRule="exact"/>
              <w:ind w:left="87" w:right="84"/>
              <w:jc w:val="center"/>
              <w:rPr>
                <w:rFonts w:ascii="Arial" w:eastAsia="Microsoft Sans Serif" w:hAnsi="Arial" w:cs="Arial"/>
                <w:lang w:val="ru-RU" w:eastAsia="en-US"/>
              </w:rPr>
            </w:pPr>
            <w:r w:rsidRPr="00575EB3">
              <w:rPr>
                <w:rFonts w:ascii="Arial" w:eastAsia="Microsoft Sans Serif" w:hAnsi="Arial" w:cs="Arial"/>
                <w:lang w:val="ru-RU" w:eastAsia="en-US"/>
              </w:rPr>
              <w:t>1200</w:t>
            </w:r>
          </w:p>
        </w:tc>
        <w:tc>
          <w:tcPr>
            <w:tcW w:w="1842" w:type="dxa"/>
            <w:gridSpan w:val="2"/>
          </w:tcPr>
          <w:p w14:paraId="7B1CD487" w14:textId="77777777" w:rsidR="005A2F48" w:rsidRPr="00575EB3" w:rsidRDefault="005A2F48" w:rsidP="00DB2960">
            <w:pPr>
              <w:spacing w:line="271" w:lineRule="exact"/>
              <w:ind w:right="149"/>
              <w:jc w:val="center"/>
              <w:rPr>
                <w:rFonts w:ascii="Arial" w:eastAsia="Microsoft Sans Serif" w:hAnsi="Arial" w:cs="Arial"/>
                <w:lang w:val="ru-RU" w:eastAsia="en-US"/>
              </w:rPr>
            </w:pPr>
            <w:r w:rsidRPr="00575EB3">
              <w:rPr>
                <w:rFonts w:ascii="Arial" w:eastAsia="Microsoft Sans Serif" w:hAnsi="Arial" w:cs="Arial"/>
                <w:lang w:val="ru-RU" w:eastAsia="en-US"/>
              </w:rPr>
              <w:t>1200</w:t>
            </w:r>
          </w:p>
        </w:tc>
        <w:tc>
          <w:tcPr>
            <w:tcW w:w="1134" w:type="dxa"/>
          </w:tcPr>
          <w:p w14:paraId="7F87AE4B" w14:textId="77777777" w:rsidR="005A2F48" w:rsidRPr="00575EB3" w:rsidRDefault="005A2F48" w:rsidP="00DB2960">
            <w:pPr>
              <w:spacing w:line="271" w:lineRule="exact"/>
              <w:ind w:left="277" w:right="149"/>
              <w:jc w:val="center"/>
              <w:rPr>
                <w:rFonts w:ascii="Arial" w:eastAsia="Microsoft Sans Serif" w:hAnsi="Arial" w:cs="Arial"/>
                <w:lang w:val="ru-RU" w:eastAsia="en-US"/>
              </w:rPr>
            </w:pPr>
            <w:r w:rsidRPr="00575EB3">
              <w:rPr>
                <w:rFonts w:ascii="Arial" w:eastAsia="Microsoft Sans Serif" w:hAnsi="Arial" w:cs="Arial"/>
                <w:lang w:val="ru-RU" w:eastAsia="en-US"/>
              </w:rPr>
              <w:t>1200</w:t>
            </w:r>
          </w:p>
        </w:tc>
        <w:tc>
          <w:tcPr>
            <w:tcW w:w="1701" w:type="dxa"/>
          </w:tcPr>
          <w:p w14:paraId="13366CC8" w14:textId="77777777" w:rsidR="005A2F48" w:rsidRPr="00575EB3" w:rsidRDefault="005A2F48" w:rsidP="00DB2960">
            <w:pPr>
              <w:spacing w:line="271" w:lineRule="exact"/>
              <w:ind w:left="254" w:right="149"/>
              <w:jc w:val="center"/>
              <w:rPr>
                <w:rFonts w:ascii="Arial" w:eastAsia="Microsoft Sans Serif" w:hAnsi="Arial" w:cs="Arial"/>
                <w:lang w:val="ru-RU" w:eastAsia="en-US"/>
              </w:rPr>
            </w:pPr>
            <w:r w:rsidRPr="00575EB3">
              <w:rPr>
                <w:rFonts w:ascii="Arial" w:eastAsia="Microsoft Sans Serif" w:hAnsi="Arial" w:cs="Arial"/>
                <w:lang w:val="ru-RU" w:eastAsia="en-US"/>
              </w:rPr>
              <w:t>50</w:t>
            </w:r>
          </w:p>
        </w:tc>
      </w:tr>
    </w:tbl>
    <w:p w14:paraId="53CC097F" w14:textId="60C99526" w:rsidR="006270ED" w:rsidRDefault="006270ED">
      <w:pPr>
        <w:spacing w:after="200" w:line="276" w:lineRule="auto"/>
        <w:rPr>
          <w:rFonts w:ascii="Arial" w:eastAsia="Microsoft Sans Serif" w:hAnsi="Arial" w:cs="Arial"/>
          <w:spacing w:val="1"/>
          <w:w w:val="105"/>
          <w:szCs w:val="22"/>
          <w:lang w:eastAsia="en-US"/>
        </w:rPr>
      </w:pPr>
    </w:p>
    <w:p w14:paraId="6D3C4B62" w14:textId="08DA5F84" w:rsidR="00B022AF" w:rsidRPr="003339DC" w:rsidRDefault="003339DC" w:rsidP="004E566B">
      <w:pPr>
        <w:ind w:firstLine="560"/>
        <w:jc w:val="both"/>
        <w:rPr>
          <w:rFonts w:ascii="Arial" w:eastAsia="Microsoft Sans Serif" w:hAnsi="Arial" w:cs="Arial"/>
          <w:sz w:val="20"/>
          <w:szCs w:val="20"/>
          <w:lang w:eastAsia="en-US"/>
        </w:rPr>
      </w:pPr>
      <w:r w:rsidRPr="003339DC">
        <w:rPr>
          <w:rFonts w:ascii="Arial" w:eastAsia="Microsoft Sans Serif" w:hAnsi="Arial" w:cs="Arial"/>
          <w:sz w:val="20"/>
          <w:szCs w:val="20"/>
          <w:lang w:eastAsia="en-US"/>
        </w:rPr>
        <w:t>П р и м е ч а н и е</w:t>
      </w:r>
      <w:proofErr w:type="gramStart"/>
      <w:r>
        <w:rPr>
          <w:rFonts w:ascii="Arial" w:eastAsia="Microsoft Sans Serif" w:hAnsi="Arial" w:cs="Arial"/>
          <w:sz w:val="20"/>
          <w:szCs w:val="20"/>
          <w:lang w:eastAsia="en-US"/>
        </w:rPr>
        <w:t>: Допускается</w:t>
      </w:r>
      <w:proofErr w:type="gramEnd"/>
      <w:r>
        <w:rPr>
          <w:rFonts w:ascii="Arial" w:eastAsia="Microsoft Sans Serif" w:hAnsi="Arial" w:cs="Arial"/>
          <w:sz w:val="20"/>
          <w:szCs w:val="20"/>
          <w:lang w:eastAsia="en-US"/>
        </w:rPr>
        <w:t xml:space="preserve"> по согласованию с потребителем изготовление одеял с другой массой наполнителя и другими </w:t>
      </w:r>
      <w:proofErr w:type="spellStart"/>
      <w:r>
        <w:rPr>
          <w:rFonts w:ascii="Arial" w:eastAsia="Microsoft Sans Serif" w:hAnsi="Arial" w:cs="Arial"/>
          <w:sz w:val="20"/>
          <w:szCs w:val="20"/>
          <w:lang w:eastAsia="en-US"/>
        </w:rPr>
        <w:t>допукаемыми</w:t>
      </w:r>
      <w:proofErr w:type="spellEnd"/>
      <w:r>
        <w:rPr>
          <w:rFonts w:ascii="Arial" w:eastAsia="Microsoft Sans Serif" w:hAnsi="Arial" w:cs="Arial"/>
          <w:sz w:val="20"/>
          <w:szCs w:val="20"/>
          <w:lang w:eastAsia="en-US"/>
        </w:rPr>
        <w:t xml:space="preserve"> отклонениями</w:t>
      </w:r>
      <w:r w:rsidR="004E566B">
        <w:rPr>
          <w:rFonts w:ascii="Arial" w:eastAsia="Microsoft Sans Serif" w:hAnsi="Arial" w:cs="Arial"/>
          <w:sz w:val="20"/>
          <w:szCs w:val="20"/>
          <w:lang w:eastAsia="en-US"/>
        </w:rPr>
        <w:t xml:space="preserve"> </w:t>
      </w:r>
      <w:proofErr w:type="spellStart"/>
      <w:r w:rsidR="004E566B">
        <w:rPr>
          <w:rFonts w:ascii="Arial" w:eastAsia="Microsoft Sans Serif" w:hAnsi="Arial" w:cs="Arial"/>
          <w:sz w:val="20"/>
          <w:szCs w:val="20"/>
          <w:lang w:eastAsia="en-US"/>
        </w:rPr>
        <w:t>потней</w:t>
      </w:r>
      <w:proofErr w:type="spellEnd"/>
      <w:r w:rsidR="004E566B">
        <w:rPr>
          <w:rFonts w:ascii="Arial" w:eastAsia="Microsoft Sans Serif" w:hAnsi="Arial" w:cs="Arial"/>
          <w:sz w:val="20"/>
          <w:szCs w:val="20"/>
          <w:lang w:eastAsia="en-US"/>
        </w:rPr>
        <w:t>, предусмотренными в техническом описании модели.</w:t>
      </w:r>
      <w:r w:rsidRPr="003339DC">
        <w:rPr>
          <w:rFonts w:ascii="Arial" w:eastAsia="Microsoft Sans Serif" w:hAnsi="Arial" w:cs="Arial"/>
          <w:sz w:val="20"/>
          <w:szCs w:val="20"/>
          <w:lang w:eastAsia="en-US"/>
        </w:rPr>
        <w:t xml:space="preserve"> </w:t>
      </w:r>
      <w:r w:rsidR="00C661D3" w:rsidRPr="003339DC">
        <w:rPr>
          <w:rFonts w:ascii="Arial" w:eastAsia="Microsoft Sans Serif" w:hAnsi="Arial" w:cs="Arial"/>
          <w:sz w:val="20"/>
          <w:szCs w:val="20"/>
          <w:lang w:eastAsia="en-US"/>
        </w:rPr>
        <w:t>Массу наполнителя в изделиях рассчитывают по поверхностной плотности наполнителя и площади изделия и определяют при взвешивании на технических весах.</w:t>
      </w:r>
    </w:p>
    <w:p w14:paraId="1B59B202" w14:textId="3D312B80" w:rsidR="00E65053" w:rsidRDefault="00E65053">
      <w:pPr>
        <w:spacing w:after="200" w:line="276" w:lineRule="auto"/>
        <w:rPr>
          <w:rFonts w:ascii="Arial" w:eastAsia="Microsoft Sans Serif" w:hAnsi="Arial" w:cs="Arial"/>
          <w:spacing w:val="1"/>
          <w:w w:val="105"/>
          <w:szCs w:val="22"/>
          <w:lang w:eastAsia="en-US"/>
        </w:rPr>
      </w:pPr>
      <w:r>
        <w:rPr>
          <w:rFonts w:ascii="Arial" w:eastAsia="Microsoft Sans Serif" w:hAnsi="Arial" w:cs="Arial"/>
          <w:spacing w:val="1"/>
          <w:w w:val="105"/>
          <w:szCs w:val="22"/>
          <w:lang w:eastAsia="en-US"/>
        </w:rPr>
        <w:br w:type="page"/>
      </w:r>
    </w:p>
    <w:p w14:paraId="225E9057" w14:textId="77777777" w:rsidR="00B022AF" w:rsidRPr="00575EB3" w:rsidRDefault="00B022AF" w:rsidP="00EA2C58">
      <w:pPr>
        <w:ind w:firstLine="560"/>
        <w:rPr>
          <w:rFonts w:ascii="Arial" w:eastAsia="Microsoft Sans Serif" w:hAnsi="Arial" w:cs="Arial"/>
          <w:spacing w:val="1"/>
          <w:w w:val="105"/>
          <w:szCs w:val="22"/>
          <w:lang w:eastAsia="en-US"/>
        </w:rPr>
      </w:pPr>
    </w:p>
    <w:p w14:paraId="086CAAA2" w14:textId="1688747F" w:rsidR="004E24B4" w:rsidRDefault="00B022AF" w:rsidP="00F10530">
      <w:pPr>
        <w:autoSpaceDE w:val="0"/>
        <w:autoSpaceDN w:val="0"/>
        <w:adjustRightInd w:val="0"/>
        <w:ind w:firstLine="567"/>
        <w:jc w:val="both"/>
        <w:rPr>
          <w:rFonts w:ascii="Arial" w:eastAsiaTheme="minorEastAsia" w:hAnsi="Arial" w:cs="Arial"/>
          <w:b/>
          <w:bCs/>
        </w:rPr>
      </w:pPr>
      <w:r w:rsidRPr="00575EB3">
        <w:rPr>
          <w:rFonts w:ascii="Arial" w:eastAsiaTheme="minorEastAsia" w:hAnsi="Arial" w:cs="Arial"/>
          <w:b/>
          <w:bCs/>
        </w:rPr>
        <w:t xml:space="preserve">                                          </w:t>
      </w:r>
      <w:r w:rsidR="004E24B4">
        <w:rPr>
          <w:rFonts w:ascii="Arial" w:eastAsiaTheme="minorEastAsia" w:hAnsi="Arial" w:cs="Arial"/>
          <w:b/>
          <w:bCs/>
        </w:rPr>
        <w:t xml:space="preserve">                                           </w:t>
      </w:r>
    </w:p>
    <w:p w14:paraId="4B4E5BBA" w14:textId="5BC6C6ED" w:rsidR="007536C4" w:rsidRDefault="004E24B4" w:rsidP="00F10530">
      <w:pPr>
        <w:autoSpaceDE w:val="0"/>
        <w:autoSpaceDN w:val="0"/>
        <w:adjustRightInd w:val="0"/>
        <w:ind w:firstLine="567"/>
        <w:jc w:val="both"/>
        <w:rPr>
          <w:rFonts w:ascii="Arial" w:eastAsiaTheme="minorEastAsia" w:hAnsi="Arial" w:cs="Arial"/>
          <w:b/>
          <w:bCs/>
        </w:rPr>
      </w:pPr>
      <w:r>
        <w:rPr>
          <w:rFonts w:ascii="Arial" w:eastAsiaTheme="minorEastAsia" w:hAnsi="Arial" w:cs="Arial"/>
          <w:b/>
          <w:bCs/>
        </w:rPr>
        <w:t xml:space="preserve">                                                     </w:t>
      </w:r>
      <w:r w:rsidR="00B022AF" w:rsidRPr="00575EB3">
        <w:rPr>
          <w:rFonts w:ascii="Arial" w:eastAsiaTheme="minorEastAsia" w:hAnsi="Arial" w:cs="Arial"/>
          <w:b/>
          <w:bCs/>
        </w:rPr>
        <w:t xml:space="preserve"> Библиография</w:t>
      </w:r>
    </w:p>
    <w:p w14:paraId="53AB3440" w14:textId="77777777" w:rsidR="003517AE" w:rsidRDefault="003517AE" w:rsidP="00F10530">
      <w:pPr>
        <w:autoSpaceDE w:val="0"/>
        <w:autoSpaceDN w:val="0"/>
        <w:adjustRightInd w:val="0"/>
        <w:ind w:firstLine="567"/>
        <w:jc w:val="both"/>
        <w:rPr>
          <w:rFonts w:ascii="Arial" w:eastAsiaTheme="minorEastAsia" w:hAnsi="Arial" w:cs="Arial"/>
          <w:b/>
          <w:bCs/>
        </w:rPr>
      </w:pPr>
    </w:p>
    <w:tbl>
      <w:tblPr>
        <w:tblStyle w:val="a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881"/>
        <w:gridCol w:w="6379"/>
      </w:tblGrid>
      <w:tr w:rsidR="003517AE" w14:paraId="11078DC9" w14:textId="77777777" w:rsidTr="003517AE">
        <w:tc>
          <w:tcPr>
            <w:tcW w:w="516" w:type="dxa"/>
          </w:tcPr>
          <w:p w14:paraId="41E55CED" w14:textId="049782AD" w:rsidR="003517AE" w:rsidRPr="003517AE" w:rsidRDefault="003517AE" w:rsidP="00F10530">
            <w:pPr>
              <w:autoSpaceDE w:val="0"/>
              <w:autoSpaceDN w:val="0"/>
              <w:adjustRightInd w:val="0"/>
              <w:jc w:val="both"/>
              <w:rPr>
                <w:rFonts w:ascii="Arial" w:eastAsiaTheme="minorEastAsia" w:hAnsi="Arial" w:cs="Arial"/>
              </w:rPr>
            </w:pPr>
            <w:r w:rsidRPr="003517AE">
              <w:rPr>
                <w:rFonts w:ascii="Arial" w:eastAsiaTheme="minorEastAsia" w:hAnsi="Arial" w:cs="Arial"/>
              </w:rPr>
              <w:t>[1]</w:t>
            </w:r>
          </w:p>
        </w:tc>
        <w:tc>
          <w:tcPr>
            <w:tcW w:w="2881" w:type="dxa"/>
          </w:tcPr>
          <w:p w14:paraId="419E332D" w14:textId="62EAA136" w:rsidR="003517AE" w:rsidRPr="003517AE" w:rsidRDefault="003517AE" w:rsidP="003517AE">
            <w:pPr>
              <w:autoSpaceDE w:val="0"/>
              <w:autoSpaceDN w:val="0"/>
              <w:adjustRightInd w:val="0"/>
              <w:jc w:val="both"/>
              <w:rPr>
                <w:rFonts w:ascii="Arial" w:eastAsiaTheme="minorEastAsia" w:hAnsi="Arial" w:cs="Arial"/>
              </w:rPr>
            </w:pPr>
            <w:r w:rsidRPr="003517AE">
              <w:rPr>
                <w:rFonts w:ascii="Arial" w:eastAsiaTheme="minorEastAsia" w:hAnsi="Arial" w:cs="Arial"/>
              </w:rPr>
              <w:t xml:space="preserve">Технический регламент       </w:t>
            </w:r>
          </w:p>
          <w:p w14:paraId="172ACFC9" w14:textId="25F711B2" w:rsidR="003517AE" w:rsidRPr="003517AE" w:rsidRDefault="003517AE" w:rsidP="003517AE">
            <w:pPr>
              <w:autoSpaceDE w:val="0"/>
              <w:autoSpaceDN w:val="0"/>
              <w:adjustRightInd w:val="0"/>
              <w:jc w:val="both"/>
              <w:rPr>
                <w:rFonts w:ascii="Arial" w:eastAsiaTheme="minorEastAsia" w:hAnsi="Arial" w:cs="Arial"/>
              </w:rPr>
            </w:pPr>
            <w:r w:rsidRPr="003517AE">
              <w:rPr>
                <w:rFonts w:ascii="Arial" w:eastAsiaTheme="minorEastAsia" w:hAnsi="Arial" w:cs="Arial"/>
              </w:rPr>
              <w:t>Таможенного союза ТР ТС 017/2011</w:t>
            </w:r>
          </w:p>
        </w:tc>
        <w:tc>
          <w:tcPr>
            <w:tcW w:w="6379" w:type="dxa"/>
          </w:tcPr>
          <w:p w14:paraId="7537226F" w14:textId="37B6375B" w:rsidR="003517AE" w:rsidRPr="003517AE" w:rsidRDefault="003517AE" w:rsidP="003517AE">
            <w:pPr>
              <w:autoSpaceDE w:val="0"/>
              <w:autoSpaceDN w:val="0"/>
              <w:adjustRightInd w:val="0"/>
              <w:jc w:val="both"/>
              <w:rPr>
                <w:rFonts w:ascii="Arial" w:eastAsiaTheme="minorEastAsia" w:hAnsi="Arial" w:cs="Arial"/>
              </w:rPr>
            </w:pPr>
            <w:r>
              <w:rPr>
                <w:rFonts w:ascii="Arial" w:eastAsiaTheme="minorEastAsia" w:hAnsi="Arial" w:cs="Arial"/>
              </w:rPr>
              <w:t>«</w:t>
            </w:r>
            <w:r w:rsidRPr="003517AE">
              <w:rPr>
                <w:rFonts w:ascii="Arial" w:eastAsiaTheme="minorEastAsia" w:hAnsi="Arial" w:cs="Arial"/>
              </w:rPr>
              <w:t>О безопасности продукции легкой промышленности</w:t>
            </w:r>
            <w:r>
              <w:rPr>
                <w:rFonts w:ascii="Arial" w:eastAsiaTheme="minorEastAsia" w:hAnsi="Arial" w:cs="Arial"/>
              </w:rPr>
              <w:t>»</w:t>
            </w:r>
          </w:p>
          <w:p w14:paraId="607203C5" w14:textId="77777777" w:rsidR="003517AE" w:rsidRPr="003517AE" w:rsidRDefault="003517AE" w:rsidP="00F10530">
            <w:pPr>
              <w:autoSpaceDE w:val="0"/>
              <w:autoSpaceDN w:val="0"/>
              <w:adjustRightInd w:val="0"/>
              <w:jc w:val="both"/>
              <w:rPr>
                <w:rFonts w:ascii="Arial" w:eastAsiaTheme="minorEastAsia" w:hAnsi="Arial" w:cs="Arial"/>
              </w:rPr>
            </w:pPr>
          </w:p>
        </w:tc>
      </w:tr>
      <w:tr w:rsidR="003517AE" w14:paraId="5D164CBB" w14:textId="77777777" w:rsidTr="003517AE">
        <w:trPr>
          <w:trHeight w:val="906"/>
        </w:trPr>
        <w:tc>
          <w:tcPr>
            <w:tcW w:w="516" w:type="dxa"/>
          </w:tcPr>
          <w:p w14:paraId="69D71D1A" w14:textId="5793A36C" w:rsidR="003517AE" w:rsidRPr="003517AE" w:rsidRDefault="003517AE" w:rsidP="00F10530">
            <w:pPr>
              <w:autoSpaceDE w:val="0"/>
              <w:autoSpaceDN w:val="0"/>
              <w:adjustRightInd w:val="0"/>
              <w:jc w:val="both"/>
              <w:rPr>
                <w:rFonts w:ascii="Arial" w:eastAsiaTheme="minorEastAsia" w:hAnsi="Arial" w:cs="Arial"/>
              </w:rPr>
            </w:pPr>
            <w:r w:rsidRPr="003517AE">
              <w:rPr>
                <w:rFonts w:ascii="Arial" w:eastAsiaTheme="minorEastAsia" w:hAnsi="Arial" w:cs="Arial"/>
              </w:rPr>
              <w:t xml:space="preserve">[2]   </w:t>
            </w:r>
          </w:p>
        </w:tc>
        <w:tc>
          <w:tcPr>
            <w:tcW w:w="2881" w:type="dxa"/>
          </w:tcPr>
          <w:p w14:paraId="31509CC6" w14:textId="6F97B445" w:rsidR="003517AE" w:rsidRPr="003517AE" w:rsidRDefault="003517AE" w:rsidP="003517AE">
            <w:pPr>
              <w:autoSpaceDE w:val="0"/>
              <w:autoSpaceDN w:val="0"/>
              <w:adjustRightInd w:val="0"/>
              <w:jc w:val="both"/>
              <w:rPr>
                <w:rFonts w:ascii="Arial" w:eastAsiaTheme="minorEastAsia" w:hAnsi="Arial" w:cs="Arial"/>
              </w:rPr>
            </w:pPr>
            <w:r w:rsidRPr="003517AE">
              <w:rPr>
                <w:rFonts w:ascii="Arial" w:eastAsiaTheme="minorEastAsia" w:hAnsi="Arial" w:cs="Arial"/>
              </w:rPr>
              <w:t xml:space="preserve">Технический регламент         Таможенного союза             </w:t>
            </w:r>
          </w:p>
          <w:p w14:paraId="7C845A6A" w14:textId="7C6469B9" w:rsidR="003517AE" w:rsidRPr="003517AE" w:rsidRDefault="003517AE" w:rsidP="003517AE">
            <w:pPr>
              <w:autoSpaceDE w:val="0"/>
              <w:autoSpaceDN w:val="0"/>
              <w:adjustRightInd w:val="0"/>
              <w:jc w:val="both"/>
              <w:rPr>
                <w:rFonts w:ascii="Arial" w:eastAsiaTheme="minorEastAsia" w:hAnsi="Arial" w:cs="Arial"/>
              </w:rPr>
            </w:pPr>
            <w:r w:rsidRPr="003517AE">
              <w:rPr>
                <w:rFonts w:ascii="Arial" w:eastAsiaTheme="minorEastAsia" w:hAnsi="Arial" w:cs="Arial"/>
              </w:rPr>
              <w:t xml:space="preserve"> ТР ТС 007/2011</w:t>
            </w:r>
          </w:p>
        </w:tc>
        <w:tc>
          <w:tcPr>
            <w:tcW w:w="6379" w:type="dxa"/>
          </w:tcPr>
          <w:p w14:paraId="7C8D8AE4" w14:textId="7D63B6B7" w:rsidR="003517AE" w:rsidRPr="003517AE" w:rsidRDefault="003517AE" w:rsidP="00F10530">
            <w:pPr>
              <w:autoSpaceDE w:val="0"/>
              <w:autoSpaceDN w:val="0"/>
              <w:adjustRightInd w:val="0"/>
              <w:jc w:val="both"/>
              <w:rPr>
                <w:rFonts w:ascii="Arial" w:eastAsiaTheme="minorEastAsia" w:hAnsi="Arial" w:cs="Arial"/>
              </w:rPr>
            </w:pPr>
            <w:r>
              <w:rPr>
                <w:rFonts w:ascii="Arial" w:eastAsiaTheme="minorEastAsia" w:hAnsi="Arial" w:cs="Arial"/>
              </w:rPr>
              <w:t>«</w:t>
            </w:r>
            <w:r w:rsidRPr="003517AE">
              <w:rPr>
                <w:rFonts w:ascii="Arial" w:eastAsiaTheme="minorEastAsia" w:hAnsi="Arial" w:cs="Arial"/>
              </w:rPr>
              <w:t>О безопасности продукции, предназначенной для детей и подростков</w:t>
            </w:r>
            <w:r>
              <w:rPr>
                <w:rFonts w:ascii="Arial" w:eastAsiaTheme="minorEastAsia" w:hAnsi="Arial" w:cs="Arial"/>
              </w:rPr>
              <w:t>»</w:t>
            </w:r>
          </w:p>
        </w:tc>
      </w:tr>
      <w:tr w:rsidR="003517AE" w14:paraId="66505CF4" w14:textId="77777777" w:rsidTr="003517AE">
        <w:tc>
          <w:tcPr>
            <w:tcW w:w="516" w:type="dxa"/>
          </w:tcPr>
          <w:p w14:paraId="3B8A7E2C" w14:textId="45DEEE53" w:rsidR="003517AE" w:rsidRPr="003517AE" w:rsidRDefault="003517AE" w:rsidP="00F10530">
            <w:pPr>
              <w:autoSpaceDE w:val="0"/>
              <w:autoSpaceDN w:val="0"/>
              <w:adjustRightInd w:val="0"/>
              <w:jc w:val="both"/>
              <w:rPr>
                <w:rFonts w:ascii="Arial" w:eastAsiaTheme="minorEastAsia" w:hAnsi="Arial" w:cs="Arial"/>
              </w:rPr>
            </w:pPr>
            <w:r w:rsidRPr="003517AE">
              <w:rPr>
                <w:rFonts w:ascii="Arial" w:eastAsiaTheme="minorEastAsia" w:hAnsi="Arial" w:cs="Arial"/>
              </w:rPr>
              <w:t>[3]</w:t>
            </w:r>
          </w:p>
        </w:tc>
        <w:tc>
          <w:tcPr>
            <w:tcW w:w="2881" w:type="dxa"/>
          </w:tcPr>
          <w:p w14:paraId="4B172876" w14:textId="27D56C70" w:rsidR="003517AE" w:rsidRPr="003517AE" w:rsidRDefault="003517AE" w:rsidP="00F10530">
            <w:pPr>
              <w:autoSpaceDE w:val="0"/>
              <w:autoSpaceDN w:val="0"/>
              <w:adjustRightInd w:val="0"/>
              <w:jc w:val="both"/>
              <w:rPr>
                <w:rFonts w:ascii="Arial" w:eastAsiaTheme="minorEastAsia" w:hAnsi="Arial" w:cs="Arial"/>
              </w:rPr>
            </w:pPr>
            <w:r w:rsidRPr="003517AE">
              <w:rPr>
                <w:rFonts w:ascii="Arial" w:eastAsiaTheme="minorEastAsia" w:hAnsi="Arial" w:cs="Arial"/>
              </w:rPr>
              <w:t xml:space="preserve"> </w:t>
            </w:r>
            <w:r w:rsidRPr="003517AE">
              <w:rPr>
                <w:rFonts w:ascii="Arial" w:hAnsi="Arial" w:cs="Arial"/>
                <w:color w:val="000000"/>
                <w:spacing w:val="2"/>
                <w:shd w:val="clear" w:color="auto" w:fill="FFFFFF"/>
              </w:rPr>
              <w:t>МУК.1/4.3.1485-03</w:t>
            </w:r>
          </w:p>
        </w:tc>
        <w:tc>
          <w:tcPr>
            <w:tcW w:w="6379" w:type="dxa"/>
          </w:tcPr>
          <w:p w14:paraId="3A20A3F8" w14:textId="5DA7C8D1" w:rsidR="003517AE" w:rsidRPr="003517AE" w:rsidRDefault="003517AE" w:rsidP="003517AE">
            <w:pPr>
              <w:autoSpaceDE w:val="0"/>
              <w:autoSpaceDN w:val="0"/>
              <w:adjustRightInd w:val="0"/>
              <w:jc w:val="both"/>
              <w:rPr>
                <w:rFonts w:ascii="Arial" w:eastAsiaTheme="minorEastAsia" w:hAnsi="Arial" w:cs="Arial"/>
              </w:rPr>
            </w:pPr>
            <w:r>
              <w:rPr>
                <w:rFonts w:ascii="Arial" w:hAnsi="Arial" w:cs="Arial"/>
                <w:color w:val="000000"/>
                <w:spacing w:val="2"/>
                <w:shd w:val="clear" w:color="auto" w:fill="FFFFFF"/>
              </w:rPr>
              <w:t>«</w:t>
            </w:r>
            <w:r w:rsidRPr="003517AE">
              <w:rPr>
                <w:rFonts w:ascii="Arial" w:hAnsi="Arial" w:cs="Arial"/>
                <w:color w:val="000000"/>
                <w:spacing w:val="2"/>
                <w:shd w:val="clear" w:color="auto" w:fill="FFFFFF"/>
              </w:rPr>
              <w:t>Методы контроля. Химические факторы/</w:t>
            </w:r>
            <w:proofErr w:type="gramStart"/>
            <w:r w:rsidRPr="003517AE">
              <w:rPr>
                <w:rFonts w:ascii="Arial" w:hAnsi="Arial" w:cs="Arial"/>
                <w:color w:val="000000"/>
                <w:spacing w:val="2"/>
                <w:shd w:val="clear" w:color="auto" w:fill="FFFFFF"/>
              </w:rPr>
              <w:t>физические  факторы</w:t>
            </w:r>
            <w:proofErr w:type="gramEnd"/>
            <w:r w:rsidRPr="003517AE">
              <w:rPr>
                <w:rFonts w:ascii="Arial" w:hAnsi="Arial" w:cs="Arial"/>
                <w:color w:val="000000"/>
                <w:spacing w:val="2"/>
                <w:shd w:val="clear" w:color="auto" w:fill="FFFFFF"/>
              </w:rPr>
              <w:t>. Гигиеническая оценка одежды для детей, подростков и взрослых</w:t>
            </w:r>
            <w:r>
              <w:rPr>
                <w:rFonts w:ascii="Arial" w:hAnsi="Arial" w:cs="Arial"/>
                <w:color w:val="000000"/>
                <w:spacing w:val="2"/>
                <w:shd w:val="clear" w:color="auto" w:fill="FFFFFF"/>
              </w:rPr>
              <w:t>» (до принятия межгосударственного стандарта)</w:t>
            </w:r>
          </w:p>
          <w:p w14:paraId="527825D6" w14:textId="77777777" w:rsidR="003517AE" w:rsidRPr="003517AE" w:rsidRDefault="003517AE" w:rsidP="00F10530">
            <w:pPr>
              <w:autoSpaceDE w:val="0"/>
              <w:autoSpaceDN w:val="0"/>
              <w:adjustRightInd w:val="0"/>
              <w:jc w:val="both"/>
              <w:rPr>
                <w:rFonts w:ascii="Arial" w:eastAsiaTheme="minorEastAsia" w:hAnsi="Arial" w:cs="Arial"/>
              </w:rPr>
            </w:pPr>
          </w:p>
        </w:tc>
      </w:tr>
    </w:tbl>
    <w:p w14:paraId="176F9A6B" w14:textId="77777777" w:rsidR="005E7A06" w:rsidRPr="00575EB3" w:rsidRDefault="005E7A06" w:rsidP="00F10530">
      <w:pPr>
        <w:autoSpaceDE w:val="0"/>
        <w:autoSpaceDN w:val="0"/>
        <w:adjustRightInd w:val="0"/>
        <w:ind w:firstLine="567"/>
        <w:jc w:val="both"/>
        <w:rPr>
          <w:rFonts w:ascii="Arial" w:eastAsiaTheme="minorEastAsia" w:hAnsi="Arial" w:cs="Arial"/>
          <w:b/>
          <w:bCs/>
        </w:rPr>
      </w:pPr>
    </w:p>
    <w:p w14:paraId="2F7BD84E"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034A0B42" w14:textId="5C40EBAD" w:rsidR="003517AE" w:rsidRPr="005E7A06" w:rsidRDefault="005E7A06" w:rsidP="003517AE">
      <w:pPr>
        <w:autoSpaceDE w:val="0"/>
        <w:autoSpaceDN w:val="0"/>
        <w:adjustRightInd w:val="0"/>
        <w:jc w:val="both"/>
        <w:rPr>
          <w:rFonts w:ascii="Arial" w:eastAsiaTheme="minorEastAsia" w:hAnsi="Arial" w:cs="Arial"/>
        </w:rPr>
      </w:pPr>
      <w:r w:rsidRPr="005E7A06">
        <w:rPr>
          <w:rFonts w:ascii="Arial" w:eastAsiaTheme="minorEastAsia" w:hAnsi="Arial" w:cs="Arial"/>
        </w:rPr>
        <w:t xml:space="preserve"> </w:t>
      </w:r>
      <w:r w:rsidR="0065113A">
        <w:rPr>
          <w:rFonts w:ascii="Arial" w:eastAsiaTheme="minorEastAsia" w:hAnsi="Arial" w:cs="Arial"/>
        </w:rPr>
        <w:t xml:space="preserve">  </w:t>
      </w:r>
    </w:p>
    <w:p w14:paraId="0D5D60C1" w14:textId="77FE7949" w:rsidR="005E7A06" w:rsidRPr="005E7A06" w:rsidRDefault="005E7A06" w:rsidP="005E7A06">
      <w:pPr>
        <w:autoSpaceDE w:val="0"/>
        <w:autoSpaceDN w:val="0"/>
        <w:adjustRightInd w:val="0"/>
        <w:jc w:val="both"/>
        <w:rPr>
          <w:rFonts w:ascii="Arial" w:eastAsiaTheme="minorEastAsia" w:hAnsi="Arial" w:cs="Arial"/>
        </w:rPr>
      </w:pPr>
    </w:p>
    <w:p w14:paraId="74705EF4" w14:textId="77777777" w:rsidR="005E7A06" w:rsidRPr="005E7A06" w:rsidRDefault="005E7A06" w:rsidP="005E7A06">
      <w:pPr>
        <w:autoSpaceDE w:val="0"/>
        <w:autoSpaceDN w:val="0"/>
        <w:adjustRightInd w:val="0"/>
        <w:jc w:val="both"/>
        <w:rPr>
          <w:rFonts w:ascii="Arial" w:eastAsiaTheme="minorEastAsia" w:hAnsi="Arial" w:cs="Arial"/>
        </w:rPr>
      </w:pPr>
    </w:p>
    <w:p w14:paraId="4801F317" w14:textId="77777777" w:rsidR="004B0F47" w:rsidRPr="005E7A06" w:rsidRDefault="004B0F47" w:rsidP="00F10530">
      <w:pPr>
        <w:autoSpaceDE w:val="0"/>
        <w:autoSpaceDN w:val="0"/>
        <w:adjustRightInd w:val="0"/>
        <w:ind w:firstLine="567"/>
        <w:jc w:val="both"/>
        <w:rPr>
          <w:rFonts w:ascii="Arial" w:eastAsiaTheme="minorEastAsia" w:hAnsi="Arial" w:cs="Arial"/>
          <w:b/>
          <w:bCs/>
        </w:rPr>
      </w:pPr>
    </w:p>
    <w:p w14:paraId="6648CCC2"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63C19B73"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5E9FFB09"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4CCD9C10"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7BCD7797"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6F93BD66"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2373F6EE"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6A6B4216"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1B248BCC"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564C6B0C"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4ACBF67B"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6249D66E"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4B68CDEC"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175CBE62"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58CF5E77"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2F0D34F9"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2357E303"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09F519AF"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2C1AEDE5"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47B21553"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03ADF65D"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48369501"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68D404E5"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4CC47B4A"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3E7F0112"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2B04C4BF"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4B430C71"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1567C801"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104B99F2"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2E0A5B32"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234351EC"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p w14:paraId="2F3CFA28" w14:textId="77777777" w:rsidR="00B520AA" w:rsidRPr="00575EB3" w:rsidRDefault="00B520AA" w:rsidP="00F10530">
      <w:pPr>
        <w:autoSpaceDE w:val="0"/>
        <w:autoSpaceDN w:val="0"/>
        <w:adjustRightInd w:val="0"/>
        <w:ind w:firstLine="567"/>
        <w:jc w:val="both"/>
        <w:rPr>
          <w:rFonts w:ascii="Arial" w:eastAsiaTheme="minorEastAsia" w:hAnsi="Arial" w:cs="Arial"/>
          <w:b/>
          <w:bCs/>
        </w:rPr>
      </w:pPr>
    </w:p>
    <w:bookmarkEnd w:id="0"/>
    <w:bookmarkEnd w:id="1"/>
    <w:tbl>
      <w:tblPr>
        <w:tblW w:w="9570" w:type="dxa"/>
        <w:tblInd w:w="108" w:type="dxa"/>
        <w:tblLayout w:type="fixed"/>
        <w:tblLook w:val="0000" w:firstRow="0" w:lastRow="0" w:firstColumn="0" w:lastColumn="0" w:noHBand="0" w:noVBand="0"/>
      </w:tblPr>
      <w:tblGrid>
        <w:gridCol w:w="9570"/>
      </w:tblGrid>
      <w:tr w:rsidR="00996EC9" w:rsidRPr="00575EB3" w14:paraId="2B14C253" w14:textId="77777777" w:rsidTr="00131875">
        <w:tc>
          <w:tcPr>
            <w:tcW w:w="9570" w:type="dxa"/>
            <w:tcBorders>
              <w:top w:val="single" w:sz="4" w:space="0" w:color="000000"/>
              <w:bottom w:val="single" w:sz="4" w:space="0" w:color="000000"/>
            </w:tcBorders>
            <w:shd w:val="clear" w:color="auto" w:fill="auto"/>
          </w:tcPr>
          <w:p w14:paraId="0FA29586" w14:textId="77777777" w:rsidR="00B520AA" w:rsidRPr="00575EB3" w:rsidRDefault="00B520AA" w:rsidP="00794850">
            <w:pPr>
              <w:pStyle w:val="41"/>
              <w:spacing w:before="0" w:after="0" w:line="240" w:lineRule="auto"/>
              <w:ind w:right="-2" w:firstLine="560"/>
              <w:jc w:val="both"/>
              <w:rPr>
                <w:rFonts w:ascii="Arial" w:eastAsia="Arial" w:hAnsi="Arial" w:cs="Arial"/>
                <w:color w:val="000000"/>
                <w:sz w:val="24"/>
                <w:szCs w:val="24"/>
              </w:rPr>
            </w:pPr>
          </w:p>
          <w:p w14:paraId="0DD7A76E" w14:textId="3F8C97A6" w:rsidR="00996EC9" w:rsidRPr="00575EB3" w:rsidRDefault="00A51610" w:rsidP="00794850">
            <w:pPr>
              <w:pStyle w:val="41"/>
              <w:spacing w:before="0" w:after="0" w:line="240" w:lineRule="auto"/>
              <w:ind w:right="-2" w:firstLine="560"/>
              <w:jc w:val="both"/>
              <w:rPr>
                <w:rFonts w:ascii="Arial" w:hAnsi="Arial" w:cs="Arial"/>
                <w:sz w:val="24"/>
                <w:szCs w:val="24"/>
              </w:rPr>
            </w:pPr>
            <w:r w:rsidRPr="00575EB3">
              <w:rPr>
                <w:rFonts w:ascii="Arial" w:eastAsia="Arial" w:hAnsi="Arial" w:cs="Arial"/>
                <w:color w:val="000000"/>
                <w:sz w:val="24"/>
                <w:szCs w:val="24"/>
              </w:rPr>
              <w:t xml:space="preserve">УДК </w:t>
            </w:r>
            <w:r w:rsidR="00CF71FF" w:rsidRPr="00575EB3">
              <w:rPr>
                <w:rFonts w:ascii="Arial" w:eastAsia="Arial" w:hAnsi="Arial" w:cs="Arial"/>
                <w:color w:val="000000"/>
                <w:sz w:val="24"/>
                <w:szCs w:val="24"/>
              </w:rPr>
              <w:t xml:space="preserve">645,482:62.172:006.354                                                       </w:t>
            </w:r>
            <w:r w:rsidRPr="00575EB3">
              <w:rPr>
                <w:rFonts w:ascii="Arial" w:eastAsia="Arial" w:hAnsi="Arial" w:cs="Arial"/>
                <w:color w:val="000000"/>
                <w:sz w:val="24"/>
                <w:szCs w:val="24"/>
              </w:rPr>
              <w:t xml:space="preserve">МКС </w:t>
            </w:r>
            <w:r w:rsidR="00CF71FF" w:rsidRPr="00575EB3">
              <w:rPr>
                <w:rFonts w:ascii="Arial" w:eastAsia="Arial" w:hAnsi="Arial" w:cs="Arial"/>
                <w:color w:val="000000"/>
                <w:sz w:val="24"/>
                <w:szCs w:val="24"/>
              </w:rPr>
              <w:t>9</w:t>
            </w:r>
            <w:r w:rsidRPr="00575EB3">
              <w:rPr>
                <w:rFonts w:ascii="Arial" w:eastAsia="Arial" w:hAnsi="Arial" w:cs="Arial"/>
                <w:color w:val="000000"/>
                <w:sz w:val="24"/>
                <w:szCs w:val="24"/>
              </w:rPr>
              <w:t>7.</w:t>
            </w:r>
            <w:r w:rsidR="00CF71FF" w:rsidRPr="00575EB3">
              <w:rPr>
                <w:rFonts w:ascii="Arial" w:eastAsia="Arial" w:hAnsi="Arial" w:cs="Arial"/>
                <w:color w:val="000000"/>
                <w:sz w:val="24"/>
                <w:szCs w:val="24"/>
              </w:rPr>
              <w:t>1</w:t>
            </w:r>
            <w:r w:rsidRPr="00575EB3">
              <w:rPr>
                <w:rFonts w:ascii="Arial" w:eastAsia="Arial" w:hAnsi="Arial" w:cs="Arial"/>
                <w:color w:val="000000"/>
                <w:sz w:val="24"/>
                <w:szCs w:val="24"/>
              </w:rPr>
              <w:t>6</w:t>
            </w:r>
            <w:r w:rsidR="00996EC9" w:rsidRPr="00575EB3">
              <w:rPr>
                <w:rFonts w:ascii="Arial" w:eastAsia="Arial" w:hAnsi="Arial" w:cs="Arial"/>
                <w:sz w:val="24"/>
                <w:szCs w:val="24"/>
              </w:rPr>
              <w:t xml:space="preserve">  </w:t>
            </w:r>
          </w:p>
          <w:p w14:paraId="253ED3EB" w14:textId="77777777" w:rsidR="00996EC9" w:rsidRPr="00575EB3" w:rsidRDefault="00996EC9" w:rsidP="00794850">
            <w:pPr>
              <w:pStyle w:val="41"/>
              <w:spacing w:before="0" w:after="0" w:line="240" w:lineRule="auto"/>
              <w:ind w:right="-2" w:firstLine="560"/>
              <w:jc w:val="both"/>
              <w:rPr>
                <w:rFonts w:ascii="Arial" w:eastAsia="Arial" w:hAnsi="Arial" w:cs="Arial"/>
                <w:color w:val="000000"/>
                <w:sz w:val="24"/>
                <w:szCs w:val="24"/>
              </w:rPr>
            </w:pPr>
          </w:p>
          <w:p w14:paraId="4DB8A486" w14:textId="07303AEE" w:rsidR="00996EC9" w:rsidRPr="00575EB3" w:rsidRDefault="00CD6FFD" w:rsidP="007C1BE1">
            <w:pPr>
              <w:ind w:firstLine="560"/>
              <w:jc w:val="both"/>
              <w:rPr>
                <w:rFonts w:ascii="Arial" w:eastAsia="Arial" w:hAnsi="Arial" w:cs="Arial"/>
                <w:color w:val="000000"/>
              </w:rPr>
            </w:pPr>
            <w:r w:rsidRPr="00575EB3">
              <w:rPr>
                <w:rFonts w:ascii="Arial" w:eastAsia="Arial" w:hAnsi="Arial" w:cs="Arial"/>
                <w:b/>
                <w:color w:val="000000"/>
              </w:rPr>
              <w:t xml:space="preserve">Ключевые слова: </w:t>
            </w:r>
            <w:r w:rsidR="00CF71FF" w:rsidRPr="00575EB3">
              <w:rPr>
                <w:rFonts w:ascii="Arial" w:eastAsia="Arial" w:hAnsi="Arial" w:cs="Arial"/>
                <w:color w:val="000000"/>
              </w:rPr>
              <w:t xml:space="preserve">покрывало стеганое, одеяло стеганое, </w:t>
            </w:r>
            <w:r w:rsidR="00AC120E">
              <w:rPr>
                <w:rFonts w:ascii="Arial" w:eastAsia="Arial" w:hAnsi="Arial" w:cs="Arial"/>
                <w:color w:val="000000"/>
              </w:rPr>
              <w:t xml:space="preserve">изделия, </w:t>
            </w:r>
            <w:r w:rsidR="00CF71FF" w:rsidRPr="00575EB3">
              <w:rPr>
                <w:rFonts w:ascii="Arial" w:eastAsia="Arial" w:hAnsi="Arial" w:cs="Arial"/>
                <w:color w:val="000000"/>
              </w:rPr>
              <w:t>виды, размеры</w:t>
            </w:r>
          </w:p>
          <w:p w14:paraId="7654B79C" w14:textId="2D286F4F" w:rsidR="00B520AA" w:rsidRPr="00575EB3" w:rsidRDefault="00B520AA" w:rsidP="007C1BE1">
            <w:pPr>
              <w:ind w:firstLine="560"/>
              <w:jc w:val="both"/>
              <w:rPr>
                <w:rFonts w:ascii="Arial" w:hAnsi="Arial" w:cs="Arial"/>
              </w:rPr>
            </w:pPr>
          </w:p>
        </w:tc>
      </w:tr>
    </w:tbl>
    <w:p w14:paraId="566FBE4C" w14:textId="77777777" w:rsidR="00996EC9" w:rsidRPr="00575EB3" w:rsidRDefault="00996EC9" w:rsidP="00984D79">
      <w:pPr>
        <w:rPr>
          <w:rFonts w:ascii="Arial" w:hAnsi="Arial" w:cs="Arial"/>
          <w:sz w:val="22"/>
          <w:szCs w:val="22"/>
        </w:rPr>
      </w:pPr>
    </w:p>
    <w:tbl>
      <w:tblPr>
        <w:tblW w:w="9570" w:type="dxa"/>
        <w:tblLayout w:type="fixed"/>
        <w:tblLook w:val="04A0" w:firstRow="1" w:lastRow="0" w:firstColumn="1" w:lastColumn="0" w:noHBand="0" w:noVBand="1"/>
      </w:tblPr>
      <w:tblGrid>
        <w:gridCol w:w="4784"/>
        <w:gridCol w:w="2551"/>
        <w:gridCol w:w="2235"/>
      </w:tblGrid>
      <w:tr w:rsidR="00996EC9" w:rsidRPr="00575EB3" w14:paraId="43265AAE" w14:textId="77777777" w:rsidTr="00C01537">
        <w:tc>
          <w:tcPr>
            <w:tcW w:w="9570" w:type="dxa"/>
            <w:gridSpan w:val="3"/>
            <w:shd w:val="clear" w:color="auto" w:fill="auto"/>
            <w:vAlign w:val="center"/>
          </w:tcPr>
          <w:p w14:paraId="17E442C7" w14:textId="77777777" w:rsidR="00996EC9" w:rsidRPr="00575EB3" w:rsidRDefault="00996EC9" w:rsidP="00794850">
            <w:pPr>
              <w:autoSpaceDE w:val="0"/>
              <w:autoSpaceDN w:val="0"/>
              <w:adjustRightInd w:val="0"/>
              <w:jc w:val="both"/>
              <w:rPr>
                <w:rFonts w:ascii="Arial" w:hAnsi="Arial" w:cs="Arial"/>
                <w:b/>
                <w:bCs/>
                <w:lang w:eastAsia="es-ES_tradnl"/>
              </w:rPr>
            </w:pPr>
          </w:p>
          <w:p w14:paraId="2AE2859D" w14:textId="77777777" w:rsidR="007536C4" w:rsidRPr="00575EB3" w:rsidRDefault="007536C4" w:rsidP="00794850">
            <w:pPr>
              <w:autoSpaceDE w:val="0"/>
              <w:autoSpaceDN w:val="0"/>
              <w:adjustRightInd w:val="0"/>
              <w:jc w:val="both"/>
              <w:rPr>
                <w:rFonts w:ascii="Arial" w:hAnsi="Arial" w:cs="Arial"/>
                <w:b/>
                <w:bCs/>
                <w:lang w:eastAsia="es-ES_tradnl"/>
              </w:rPr>
            </w:pPr>
          </w:p>
          <w:p w14:paraId="3C0B60E5" w14:textId="77777777" w:rsidR="00CF71FF" w:rsidRPr="00575EB3" w:rsidRDefault="00CF71FF" w:rsidP="00794850">
            <w:pPr>
              <w:autoSpaceDE w:val="0"/>
              <w:autoSpaceDN w:val="0"/>
              <w:adjustRightInd w:val="0"/>
              <w:jc w:val="both"/>
              <w:rPr>
                <w:rFonts w:ascii="Arial" w:hAnsi="Arial" w:cs="Arial"/>
                <w:b/>
                <w:bCs/>
                <w:lang w:eastAsia="es-ES_tradnl"/>
              </w:rPr>
            </w:pPr>
          </w:p>
          <w:p w14:paraId="22BDC47C" w14:textId="77777777" w:rsidR="00CF71FF" w:rsidRPr="00575EB3" w:rsidRDefault="00CF71FF" w:rsidP="00794850">
            <w:pPr>
              <w:autoSpaceDE w:val="0"/>
              <w:autoSpaceDN w:val="0"/>
              <w:adjustRightInd w:val="0"/>
              <w:jc w:val="both"/>
              <w:rPr>
                <w:rFonts w:ascii="Arial" w:hAnsi="Arial" w:cs="Arial"/>
                <w:b/>
                <w:bCs/>
                <w:lang w:eastAsia="es-ES_tradnl"/>
              </w:rPr>
            </w:pPr>
          </w:p>
          <w:p w14:paraId="3A142D7F" w14:textId="77777777" w:rsidR="00CF71FF" w:rsidRPr="00575EB3" w:rsidRDefault="00CF71FF" w:rsidP="00794850">
            <w:pPr>
              <w:autoSpaceDE w:val="0"/>
              <w:autoSpaceDN w:val="0"/>
              <w:adjustRightInd w:val="0"/>
              <w:jc w:val="both"/>
              <w:rPr>
                <w:rFonts w:ascii="Arial" w:hAnsi="Arial" w:cs="Arial"/>
                <w:b/>
                <w:bCs/>
                <w:lang w:eastAsia="es-ES_tradnl"/>
              </w:rPr>
            </w:pPr>
          </w:p>
          <w:p w14:paraId="3FA2A402" w14:textId="77777777" w:rsidR="00CF71FF" w:rsidRPr="00575EB3" w:rsidRDefault="00CF71FF" w:rsidP="00794850">
            <w:pPr>
              <w:autoSpaceDE w:val="0"/>
              <w:autoSpaceDN w:val="0"/>
              <w:adjustRightInd w:val="0"/>
              <w:jc w:val="both"/>
              <w:rPr>
                <w:rFonts w:ascii="Arial" w:hAnsi="Arial" w:cs="Arial"/>
                <w:b/>
                <w:bCs/>
                <w:lang w:eastAsia="es-ES_tradnl"/>
              </w:rPr>
            </w:pPr>
          </w:p>
          <w:p w14:paraId="45492165" w14:textId="77777777" w:rsidR="00CF71FF" w:rsidRPr="00575EB3" w:rsidRDefault="00CF71FF" w:rsidP="00794850">
            <w:pPr>
              <w:autoSpaceDE w:val="0"/>
              <w:autoSpaceDN w:val="0"/>
              <w:adjustRightInd w:val="0"/>
              <w:jc w:val="both"/>
              <w:rPr>
                <w:rFonts w:ascii="Arial" w:hAnsi="Arial" w:cs="Arial"/>
                <w:b/>
                <w:bCs/>
                <w:lang w:eastAsia="es-ES_tradnl"/>
              </w:rPr>
            </w:pPr>
          </w:p>
          <w:p w14:paraId="1F0E417C" w14:textId="77777777" w:rsidR="00CF71FF" w:rsidRPr="00575EB3" w:rsidRDefault="00CF71FF" w:rsidP="00794850">
            <w:pPr>
              <w:autoSpaceDE w:val="0"/>
              <w:autoSpaceDN w:val="0"/>
              <w:adjustRightInd w:val="0"/>
              <w:jc w:val="both"/>
              <w:rPr>
                <w:rFonts w:ascii="Arial" w:hAnsi="Arial" w:cs="Arial"/>
                <w:b/>
                <w:bCs/>
                <w:lang w:eastAsia="es-ES_tradnl"/>
              </w:rPr>
            </w:pPr>
          </w:p>
          <w:p w14:paraId="006E9307" w14:textId="77777777" w:rsidR="00996EC9" w:rsidRPr="00575EB3" w:rsidRDefault="00996EC9" w:rsidP="00794850">
            <w:pPr>
              <w:autoSpaceDE w:val="0"/>
              <w:autoSpaceDN w:val="0"/>
              <w:adjustRightInd w:val="0"/>
              <w:jc w:val="both"/>
              <w:rPr>
                <w:rFonts w:ascii="Arial" w:hAnsi="Arial" w:cs="Arial"/>
                <w:b/>
                <w:bCs/>
                <w:lang w:eastAsia="es-ES_tradnl"/>
              </w:rPr>
            </w:pPr>
            <w:r w:rsidRPr="00575EB3">
              <w:rPr>
                <w:rFonts w:ascii="Arial" w:hAnsi="Arial" w:cs="Arial"/>
                <w:b/>
                <w:bCs/>
                <w:lang w:eastAsia="es-ES_tradnl"/>
              </w:rPr>
              <w:t>РАЗРАБОТЧИК:</w:t>
            </w:r>
          </w:p>
          <w:p w14:paraId="2D0B1244" w14:textId="77777777" w:rsidR="00996EC9" w:rsidRPr="00575EB3" w:rsidRDefault="00996EC9" w:rsidP="00794850">
            <w:pPr>
              <w:autoSpaceDE w:val="0"/>
              <w:autoSpaceDN w:val="0"/>
              <w:adjustRightInd w:val="0"/>
              <w:jc w:val="both"/>
              <w:rPr>
                <w:rFonts w:ascii="Arial" w:hAnsi="Arial" w:cs="Arial"/>
                <w:bCs/>
                <w:lang w:eastAsia="es-ES_tradnl"/>
              </w:rPr>
            </w:pPr>
            <w:r w:rsidRPr="00575EB3">
              <w:rPr>
                <w:rFonts w:ascii="Arial" w:hAnsi="Arial" w:cs="Arial"/>
                <w:bCs/>
                <w:lang w:eastAsia="es-ES_tradnl"/>
              </w:rPr>
              <w:t xml:space="preserve">Республиканское государственное предприятие на праве хозяйственного ведения «Казахстанский институт стандартизации и </w:t>
            </w:r>
            <w:r w:rsidRPr="00575EB3">
              <w:rPr>
                <w:rFonts w:ascii="Arial" w:hAnsi="Arial" w:cs="Arial"/>
              </w:rPr>
              <w:t>метрологии</w:t>
            </w:r>
            <w:r w:rsidRPr="00575EB3">
              <w:rPr>
                <w:rFonts w:ascii="Arial" w:hAnsi="Arial" w:cs="Arial"/>
                <w:bCs/>
                <w:lang w:eastAsia="es-ES_tradnl"/>
              </w:rPr>
              <w:t xml:space="preserve">» Комитета технического регулирования и метрологии </w:t>
            </w:r>
            <w:r w:rsidRPr="00575EB3">
              <w:rPr>
                <w:rFonts w:ascii="Arial" w:hAnsi="Arial" w:cs="Arial"/>
              </w:rPr>
              <w:t xml:space="preserve">Министерства торговли и интеграции </w:t>
            </w:r>
            <w:r w:rsidRPr="00575EB3">
              <w:rPr>
                <w:rFonts w:ascii="Arial" w:hAnsi="Arial" w:cs="Arial"/>
                <w:bCs/>
                <w:lang w:eastAsia="es-ES_tradnl"/>
              </w:rPr>
              <w:t>Республики Казахстан</w:t>
            </w:r>
          </w:p>
          <w:p w14:paraId="1CC88051" w14:textId="77777777" w:rsidR="00996EC9" w:rsidRPr="00575EB3" w:rsidRDefault="00996EC9" w:rsidP="00794850">
            <w:pPr>
              <w:widowControl w:val="0"/>
              <w:autoSpaceDE w:val="0"/>
              <w:autoSpaceDN w:val="0"/>
              <w:adjustRightInd w:val="0"/>
              <w:ind w:left="-108"/>
              <w:rPr>
                <w:rFonts w:ascii="Arial" w:eastAsia="Arial Unicode MS" w:hAnsi="Arial" w:cs="Arial"/>
                <w:b/>
                <w:bCs/>
                <w:lang w:eastAsia="en-US"/>
              </w:rPr>
            </w:pPr>
          </w:p>
          <w:p w14:paraId="52EF5896" w14:textId="77777777" w:rsidR="006510FA" w:rsidRPr="00575EB3" w:rsidRDefault="006510FA" w:rsidP="00794850">
            <w:pPr>
              <w:widowControl w:val="0"/>
              <w:autoSpaceDE w:val="0"/>
              <w:autoSpaceDN w:val="0"/>
              <w:adjustRightInd w:val="0"/>
              <w:ind w:left="-108"/>
              <w:rPr>
                <w:rFonts w:ascii="Arial" w:eastAsia="Arial Unicode MS" w:hAnsi="Arial" w:cs="Arial"/>
                <w:b/>
                <w:bCs/>
                <w:lang w:eastAsia="en-US"/>
              </w:rPr>
            </w:pPr>
          </w:p>
        </w:tc>
      </w:tr>
      <w:tr w:rsidR="00996EC9" w:rsidRPr="00575EB3" w14:paraId="4F843F5C" w14:textId="77777777" w:rsidTr="00C01537">
        <w:tc>
          <w:tcPr>
            <w:tcW w:w="4784" w:type="dxa"/>
            <w:shd w:val="clear" w:color="auto" w:fill="auto"/>
            <w:vAlign w:val="center"/>
            <w:hideMark/>
          </w:tcPr>
          <w:p w14:paraId="3171A1D3"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r w:rsidRPr="00575EB3">
              <w:rPr>
                <w:rFonts w:ascii="Arial" w:eastAsia="Arial Unicode MS" w:hAnsi="Arial" w:cs="Arial"/>
                <w:b/>
                <w:bCs/>
                <w:lang w:eastAsia="en-US"/>
              </w:rPr>
              <w:t>Заместитель Генерального директора РГП на ПХВ «Казахстанский институт</w:t>
            </w:r>
          </w:p>
          <w:p w14:paraId="6F59E29B"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r w:rsidRPr="00575EB3">
              <w:rPr>
                <w:rFonts w:ascii="Arial" w:eastAsia="Arial Unicode MS" w:hAnsi="Arial" w:cs="Arial"/>
                <w:b/>
                <w:bCs/>
                <w:lang w:eastAsia="en-US"/>
              </w:rPr>
              <w:t xml:space="preserve">стандартизации и </w:t>
            </w:r>
            <w:r w:rsidRPr="00575EB3">
              <w:rPr>
                <w:rFonts w:ascii="Arial" w:hAnsi="Arial" w:cs="Arial"/>
                <w:b/>
                <w:bCs/>
                <w:color w:val="000000"/>
              </w:rPr>
              <w:t>метрологии</w:t>
            </w:r>
            <w:r w:rsidRPr="00575EB3">
              <w:rPr>
                <w:rFonts w:ascii="Arial" w:eastAsia="Arial Unicode MS" w:hAnsi="Arial" w:cs="Arial"/>
                <w:b/>
                <w:bCs/>
                <w:lang w:eastAsia="en-US"/>
              </w:rPr>
              <w:t>»</w:t>
            </w:r>
          </w:p>
          <w:p w14:paraId="66575509"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tc>
        <w:tc>
          <w:tcPr>
            <w:tcW w:w="2551" w:type="dxa"/>
            <w:shd w:val="clear" w:color="auto" w:fill="auto"/>
            <w:vAlign w:val="center"/>
          </w:tcPr>
          <w:p w14:paraId="3F661682"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tc>
        <w:tc>
          <w:tcPr>
            <w:tcW w:w="2235" w:type="dxa"/>
            <w:shd w:val="clear" w:color="auto" w:fill="auto"/>
            <w:vAlign w:val="bottom"/>
            <w:hideMark/>
          </w:tcPr>
          <w:p w14:paraId="4A7A43B4" w14:textId="09D5AF0F" w:rsidR="00996EC9" w:rsidRPr="00575EB3" w:rsidRDefault="00445C4B" w:rsidP="00794850">
            <w:pPr>
              <w:widowControl w:val="0"/>
              <w:autoSpaceDE w:val="0"/>
              <w:autoSpaceDN w:val="0"/>
              <w:adjustRightInd w:val="0"/>
              <w:ind w:left="-108"/>
              <w:rPr>
                <w:rFonts w:ascii="Arial" w:eastAsia="Arial Unicode MS" w:hAnsi="Arial" w:cs="Arial"/>
                <w:b/>
                <w:bCs/>
                <w:lang w:eastAsia="en-US"/>
              </w:rPr>
            </w:pPr>
            <w:r w:rsidRPr="00575EB3">
              <w:rPr>
                <w:rFonts w:ascii="Arial" w:eastAsia="Arial Unicode MS" w:hAnsi="Arial" w:cs="Arial"/>
                <w:b/>
                <w:bCs/>
                <w:lang w:eastAsia="en-US"/>
              </w:rPr>
              <w:t xml:space="preserve">  </w:t>
            </w:r>
            <w:r w:rsidR="00CF71FF" w:rsidRPr="00575EB3">
              <w:rPr>
                <w:rFonts w:ascii="Arial" w:eastAsia="Arial Unicode MS" w:hAnsi="Arial" w:cs="Arial"/>
                <w:b/>
                <w:bCs/>
                <w:lang w:eastAsia="en-US"/>
              </w:rPr>
              <w:t>Е.Амирханова</w:t>
            </w:r>
          </w:p>
        </w:tc>
      </w:tr>
      <w:tr w:rsidR="00996EC9" w:rsidRPr="00575EB3" w14:paraId="0774A0E9" w14:textId="77777777" w:rsidTr="00C01537">
        <w:trPr>
          <w:trHeight w:val="771"/>
        </w:trPr>
        <w:tc>
          <w:tcPr>
            <w:tcW w:w="4784" w:type="dxa"/>
            <w:shd w:val="clear" w:color="auto" w:fill="auto"/>
            <w:vAlign w:val="bottom"/>
          </w:tcPr>
          <w:p w14:paraId="1F7F86A3" w14:textId="77777777" w:rsidR="00996EC9" w:rsidRPr="00575EB3" w:rsidRDefault="00131875" w:rsidP="00794850">
            <w:pPr>
              <w:widowControl w:val="0"/>
              <w:autoSpaceDE w:val="0"/>
              <w:autoSpaceDN w:val="0"/>
              <w:adjustRightInd w:val="0"/>
              <w:rPr>
                <w:rFonts w:ascii="Arial" w:eastAsia="Arial Unicode MS" w:hAnsi="Arial" w:cs="Arial"/>
                <w:b/>
                <w:bCs/>
                <w:lang w:eastAsia="en-US"/>
              </w:rPr>
            </w:pPr>
            <w:r w:rsidRPr="00575EB3">
              <w:rPr>
                <w:rFonts w:ascii="Arial" w:eastAsia="Arial Unicode MS" w:hAnsi="Arial" w:cs="Arial"/>
                <w:b/>
                <w:bCs/>
                <w:lang w:eastAsia="en-US"/>
              </w:rPr>
              <w:t>Руководитель</w:t>
            </w:r>
            <w:r w:rsidR="00996EC9" w:rsidRPr="00575EB3">
              <w:rPr>
                <w:rFonts w:ascii="Arial" w:eastAsia="Arial Unicode MS" w:hAnsi="Arial" w:cs="Arial"/>
                <w:b/>
                <w:bCs/>
                <w:lang w:eastAsia="en-US"/>
              </w:rPr>
              <w:t xml:space="preserve"> </w:t>
            </w:r>
            <w:r w:rsidRPr="00575EB3">
              <w:rPr>
                <w:rFonts w:ascii="Arial" w:eastAsia="Arial Unicode MS" w:hAnsi="Arial" w:cs="Arial"/>
                <w:b/>
                <w:bCs/>
                <w:lang w:eastAsia="en-US"/>
              </w:rPr>
              <w:t>д</w:t>
            </w:r>
            <w:r w:rsidR="00996EC9" w:rsidRPr="00575EB3">
              <w:rPr>
                <w:rFonts w:ascii="Arial" w:eastAsia="Arial Unicode MS" w:hAnsi="Arial" w:cs="Arial"/>
                <w:b/>
                <w:bCs/>
                <w:lang w:eastAsia="en-US"/>
              </w:rPr>
              <w:t>епартамента</w:t>
            </w:r>
          </w:p>
          <w:p w14:paraId="7A5CE95D" w14:textId="77777777" w:rsidR="00996EC9" w:rsidRPr="00575EB3" w:rsidRDefault="006510FA" w:rsidP="00794850">
            <w:pPr>
              <w:widowControl w:val="0"/>
              <w:autoSpaceDE w:val="0"/>
              <w:autoSpaceDN w:val="0"/>
              <w:adjustRightInd w:val="0"/>
              <w:rPr>
                <w:rFonts w:ascii="Arial" w:eastAsia="Arial Unicode MS" w:hAnsi="Arial" w:cs="Arial"/>
                <w:b/>
                <w:bCs/>
                <w:lang w:eastAsia="en-US"/>
              </w:rPr>
            </w:pPr>
            <w:r w:rsidRPr="00575EB3">
              <w:rPr>
                <w:rFonts w:ascii="Arial" w:eastAsia="Arial Unicode MS" w:hAnsi="Arial" w:cs="Arial"/>
                <w:b/>
                <w:bCs/>
                <w:lang w:eastAsia="en-US"/>
              </w:rPr>
              <w:t xml:space="preserve">Разработки НТД </w:t>
            </w:r>
            <w:r w:rsidR="00996EC9" w:rsidRPr="00575EB3">
              <w:rPr>
                <w:rFonts w:ascii="Arial" w:eastAsia="Arial Unicode MS" w:hAnsi="Arial" w:cs="Arial"/>
                <w:b/>
                <w:bCs/>
                <w:lang w:eastAsia="en-US"/>
              </w:rPr>
              <w:t xml:space="preserve">                                                 </w:t>
            </w:r>
          </w:p>
        </w:tc>
        <w:tc>
          <w:tcPr>
            <w:tcW w:w="2551" w:type="dxa"/>
            <w:shd w:val="clear" w:color="auto" w:fill="auto"/>
            <w:vAlign w:val="center"/>
          </w:tcPr>
          <w:p w14:paraId="59717FEE"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p w14:paraId="7245C412"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p w14:paraId="797FD4FB"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p w14:paraId="381A977F"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tc>
        <w:tc>
          <w:tcPr>
            <w:tcW w:w="2235" w:type="dxa"/>
            <w:shd w:val="clear" w:color="auto" w:fill="auto"/>
            <w:vAlign w:val="bottom"/>
            <w:hideMark/>
          </w:tcPr>
          <w:p w14:paraId="6F32B5C8" w14:textId="77777777" w:rsidR="00996EC9" w:rsidRPr="00575EB3" w:rsidRDefault="00131875" w:rsidP="00131875">
            <w:pPr>
              <w:widowControl w:val="0"/>
              <w:autoSpaceDE w:val="0"/>
              <w:autoSpaceDN w:val="0"/>
              <w:adjustRightInd w:val="0"/>
              <w:rPr>
                <w:rFonts w:ascii="Arial" w:eastAsia="Arial Unicode MS" w:hAnsi="Arial" w:cs="Arial"/>
                <w:b/>
                <w:bCs/>
                <w:lang w:eastAsia="en-US"/>
              </w:rPr>
            </w:pPr>
            <w:r w:rsidRPr="00575EB3">
              <w:rPr>
                <w:rFonts w:ascii="Arial" w:eastAsia="Arial Unicode MS" w:hAnsi="Arial" w:cs="Arial"/>
                <w:b/>
                <w:bCs/>
                <w:lang w:eastAsia="en-US"/>
              </w:rPr>
              <w:t>А</w:t>
            </w:r>
            <w:r w:rsidR="00996EC9" w:rsidRPr="00575EB3">
              <w:rPr>
                <w:rFonts w:ascii="Arial" w:eastAsia="Arial Unicode MS" w:hAnsi="Arial" w:cs="Arial"/>
                <w:b/>
                <w:bCs/>
                <w:lang w:eastAsia="en-US"/>
              </w:rPr>
              <w:t xml:space="preserve">. </w:t>
            </w:r>
            <w:r w:rsidRPr="00575EB3">
              <w:rPr>
                <w:rFonts w:ascii="Arial" w:eastAsia="Arial Unicode MS" w:hAnsi="Arial" w:cs="Arial"/>
                <w:b/>
                <w:bCs/>
                <w:lang w:eastAsia="en-US"/>
              </w:rPr>
              <w:t>Сопбеков</w:t>
            </w:r>
          </w:p>
        </w:tc>
      </w:tr>
      <w:tr w:rsidR="00996EC9" w:rsidRPr="00575EB3" w14:paraId="78A3E15D" w14:textId="77777777" w:rsidTr="00C01537">
        <w:tc>
          <w:tcPr>
            <w:tcW w:w="4784" w:type="dxa"/>
            <w:shd w:val="clear" w:color="auto" w:fill="auto"/>
            <w:vAlign w:val="bottom"/>
          </w:tcPr>
          <w:p w14:paraId="204DC9D0"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p w14:paraId="6343E8C2"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p w14:paraId="3F453D28" w14:textId="7E499194" w:rsidR="006510FA" w:rsidRPr="00575EB3" w:rsidRDefault="00CF71FF" w:rsidP="00794850">
            <w:pPr>
              <w:widowControl w:val="0"/>
              <w:autoSpaceDE w:val="0"/>
              <w:autoSpaceDN w:val="0"/>
              <w:adjustRightInd w:val="0"/>
              <w:rPr>
                <w:rFonts w:ascii="Arial" w:eastAsia="Arial Unicode MS" w:hAnsi="Arial" w:cs="Arial"/>
                <w:b/>
                <w:bCs/>
                <w:lang w:eastAsia="en-US"/>
              </w:rPr>
            </w:pPr>
            <w:r w:rsidRPr="00575EB3">
              <w:rPr>
                <w:rFonts w:ascii="Arial" w:eastAsia="Arial Unicode MS" w:hAnsi="Arial" w:cs="Arial"/>
                <w:b/>
                <w:bCs/>
                <w:lang w:eastAsia="en-US"/>
              </w:rPr>
              <w:t>Руководитель отдела стандартизации филиала</w:t>
            </w:r>
          </w:p>
          <w:p w14:paraId="5E4809D6" w14:textId="7BC652A8" w:rsidR="00996EC9" w:rsidRPr="00575EB3" w:rsidRDefault="00DD7576" w:rsidP="00794850">
            <w:pPr>
              <w:widowControl w:val="0"/>
              <w:autoSpaceDE w:val="0"/>
              <w:autoSpaceDN w:val="0"/>
              <w:adjustRightInd w:val="0"/>
              <w:rPr>
                <w:rFonts w:ascii="Arial" w:eastAsia="Arial Unicode MS" w:hAnsi="Arial" w:cs="Arial"/>
                <w:b/>
                <w:bCs/>
                <w:lang w:eastAsia="en-US"/>
              </w:rPr>
            </w:pPr>
            <w:r>
              <w:rPr>
                <w:rFonts w:ascii="Arial" w:eastAsia="Arial Unicode MS" w:hAnsi="Arial" w:cs="Arial"/>
                <w:b/>
                <w:bCs/>
                <w:lang w:eastAsia="en-US"/>
              </w:rPr>
              <w:t>п</w:t>
            </w:r>
            <w:r w:rsidR="00CF71FF" w:rsidRPr="00575EB3">
              <w:rPr>
                <w:rFonts w:ascii="Arial" w:eastAsia="Arial Unicode MS" w:hAnsi="Arial" w:cs="Arial"/>
                <w:b/>
                <w:bCs/>
                <w:lang w:eastAsia="en-US"/>
              </w:rPr>
              <w:t>о г.Алматы и Алматинской области</w:t>
            </w:r>
          </w:p>
        </w:tc>
        <w:tc>
          <w:tcPr>
            <w:tcW w:w="2551" w:type="dxa"/>
            <w:shd w:val="clear" w:color="auto" w:fill="auto"/>
            <w:vAlign w:val="center"/>
          </w:tcPr>
          <w:p w14:paraId="0CAE3C93"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tc>
        <w:tc>
          <w:tcPr>
            <w:tcW w:w="2235" w:type="dxa"/>
            <w:shd w:val="clear" w:color="auto" w:fill="auto"/>
            <w:vAlign w:val="bottom"/>
          </w:tcPr>
          <w:p w14:paraId="1356811D" w14:textId="0FCAC9B3" w:rsidR="00996EC9" w:rsidRPr="00575EB3" w:rsidRDefault="00CF71FF" w:rsidP="00794850">
            <w:pPr>
              <w:widowControl w:val="0"/>
              <w:autoSpaceDE w:val="0"/>
              <w:autoSpaceDN w:val="0"/>
              <w:adjustRightInd w:val="0"/>
              <w:rPr>
                <w:rFonts w:ascii="Arial" w:eastAsia="Arial Unicode MS" w:hAnsi="Arial" w:cs="Arial"/>
                <w:b/>
                <w:bCs/>
                <w:lang w:eastAsia="en-US"/>
              </w:rPr>
            </w:pPr>
            <w:r w:rsidRPr="00575EB3">
              <w:rPr>
                <w:rFonts w:ascii="Arial" w:eastAsia="Arial Unicode MS" w:hAnsi="Arial" w:cs="Arial"/>
                <w:b/>
                <w:bCs/>
                <w:lang w:eastAsia="en-US"/>
              </w:rPr>
              <w:t>Л.Алексеева</w:t>
            </w:r>
            <w:r w:rsidR="00996EC9" w:rsidRPr="00575EB3">
              <w:rPr>
                <w:rFonts w:ascii="Arial" w:eastAsia="Arial Unicode MS" w:hAnsi="Arial" w:cs="Arial"/>
                <w:b/>
                <w:bCs/>
                <w:lang w:eastAsia="en-US"/>
              </w:rPr>
              <w:t xml:space="preserve"> </w:t>
            </w:r>
          </w:p>
        </w:tc>
      </w:tr>
      <w:tr w:rsidR="00996EC9" w:rsidRPr="00575EB3" w14:paraId="56AFEF82" w14:textId="77777777" w:rsidTr="00C01537">
        <w:tc>
          <w:tcPr>
            <w:tcW w:w="4784" w:type="dxa"/>
            <w:shd w:val="clear" w:color="auto" w:fill="auto"/>
            <w:vAlign w:val="center"/>
          </w:tcPr>
          <w:p w14:paraId="4209B6F4"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tc>
        <w:tc>
          <w:tcPr>
            <w:tcW w:w="2551" w:type="dxa"/>
            <w:shd w:val="clear" w:color="auto" w:fill="auto"/>
            <w:vAlign w:val="center"/>
          </w:tcPr>
          <w:p w14:paraId="09BC8663"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tc>
        <w:tc>
          <w:tcPr>
            <w:tcW w:w="2235" w:type="dxa"/>
            <w:shd w:val="clear" w:color="auto" w:fill="auto"/>
            <w:vAlign w:val="bottom"/>
          </w:tcPr>
          <w:p w14:paraId="207C2BFB" w14:textId="77777777" w:rsidR="00996EC9" w:rsidRPr="00575EB3" w:rsidRDefault="00996EC9" w:rsidP="00794850">
            <w:pPr>
              <w:widowControl w:val="0"/>
              <w:autoSpaceDE w:val="0"/>
              <w:autoSpaceDN w:val="0"/>
              <w:adjustRightInd w:val="0"/>
              <w:rPr>
                <w:rFonts w:ascii="Arial" w:eastAsia="Arial Unicode MS" w:hAnsi="Arial" w:cs="Arial"/>
                <w:b/>
                <w:bCs/>
                <w:lang w:eastAsia="en-US"/>
              </w:rPr>
            </w:pPr>
          </w:p>
        </w:tc>
      </w:tr>
    </w:tbl>
    <w:p w14:paraId="36843853" w14:textId="77777777" w:rsidR="00996EC9" w:rsidRPr="00575EB3" w:rsidRDefault="00996EC9" w:rsidP="00984D79">
      <w:pPr>
        <w:rPr>
          <w:rFonts w:ascii="Arial" w:hAnsi="Arial" w:cs="Arial"/>
          <w:sz w:val="22"/>
          <w:szCs w:val="22"/>
        </w:rPr>
      </w:pPr>
    </w:p>
    <w:sectPr w:rsidR="00996EC9" w:rsidRPr="00575EB3" w:rsidSect="009F1383">
      <w:footerReference w:type="even" r:id="rId12"/>
      <w:headerReference w:type="first" r:id="rId13"/>
      <w:footerReference w:type="first" r:id="rId14"/>
      <w:pgSz w:w="11906" w:h="16838" w:code="9"/>
      <w:pgMar w:top="1418" w:right="1418"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E8BA8" w14:textId="77777777" w:rsidR="002F50F6" w:rsidRDefault="002F50F6">
      <w:r>
        <w:separator/>
      </w:r>
    </w:p>
  </w:endnote>
  <w:endnote w:type="continuationSeparator" w:id="0">
    <w:p w14:paraId="053B696B" w14:textId="77777777" w:rsidR="002F50F6" w:rsidRDefault="002F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6DF0A" w14:textId="77777777" w:rsidR="003F481D" w:rsidRPr="00EF4C4D" w:rsidRDefault="003F481D">
    <w:pPr>
      <w:pStyle w:val="af2"/>
      <w:rPr>
        <w:rFonts w:ascii="Arial" w:hAnsi="Arial" w:cs="Arial"/>
        <w:lang w:val="kk-KZ"/>
      </w:rPr>
    </w:pPr>
    <w:r w:rsidRPr="00EF4C4D">
      <w:rPr>
        <w:rFonts w:ascii="Arial" w:hAnsi="Arial" w:cs="Arial"/>
      </w:rPr>
      <w:fldChar w:fldCharType="begin"/>
    </w:r>
    <w:r w:rsidRPr="00EF4C4D">
      <w:rPr>
        <w:rFonts w:ascii="Arial" w:hAnsi="Arial" w:cs="Arial"/>
      </w:rPr>
      <w:instrText>PAGE   \* MERGEFORMAT</w:instrText>
    </w:r>
    <w:r w:rsidRPr="00EF4C4D">
      <w:rPr>
        <w:rFonts w:ascii="Arial" w:hAnsi="Arial" w:cs="Arial"/>
      </w:rPr>
      <w:fldChar w:fldCharType="separate"/>
    </w:r>
    <w:r w:rsidR="00386FE9">
      <w:rPr>
        <w:rFonts w:ascii="Arial" w:hAnsi="Arial" w:cs="Arial"/>
        <w:noProof/>
      </w:rPr>
      <w:t>VI</w:t>
    </w:r>
    <w:r w:rsidRPr="00EF4C4D">
      <w:rPr>
        <w:rFonts w:ascii="Arial" w:hAnsi="Arial" w:cs="Arial"/>
      </w:rPr>
      <w:fldChar w:fldCharType="end"/>
    </w:r>
  </w:p>
  <w:p w14:paraId="71076576" w14:textId="77777777" w:rsidR="003F481D" w:rsidRDefault="003F481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9374132"/>
      <w:docPartObj>
        <w:docPartGallery w:val="Page Numbers (Bottom of Page)"/>
        <w:docPartUnique/>
      </w:docPartObj>
    </w:sdtPr>
    <w:sdtEndPr>
      <w:rPr>
        <w:rFonts w:ascii="Arial" w:hAnsi="Arial" w:cs="Arial"/>
      </w:rPr>
    </w:sdtEndPr>
    <w:sdtContent>
      <w:p w14:paraId="791D448A" w14:textId="77777777" w:rsidR="004A735C" w:rsidRPr="009F1383" w:rsidRDefault="004A735C" w:rsidP="009F1383">
        <w:pPr>
          <w:pStyle w:val="af2"/>
          <w:rPr>
            <w:rFonts w:ascii="Arial" w:hAnsi="Arial" w:cs="Arial"/>
          </w:rPr>
        </w:pPr>
        <w:r w:rsidRPr="009F1383">
          <w:rPr>
            <w:rFonts w:ascii="Arial" w:hAnsi="Arial" w:cs="Arial"/>
          </w:rPr>
          <w:fldChar w:fldCharType="begin"/>
        </w:r>
        <w:r w:rsidRPr="009F1383">
          <w:rPr>
            <w:rFonts w:ascii="Arial" w:hAnsi="Arial" w:cs="Arial"/>
          </w:rPr>
          <w:instrText>PAGE   \* MERGEFORMAT</w:instrText>
        </w:r>
        <w:r w:rsidRPr="009F1383">
          <w:rPr>
            <w:rFonts w:ascii="Arial" w:hAnsi="Arial" w:cs="Arial"/>
          </w:rPr>
          <w:fldChar w:fldCharType="separate"/>
        </w:r>
        <w:r w:rsidR="00386FE9">
          <w:rPr>
            <w:rFonts w:ascii="Arial" w:hAnsi="Arial" w:cs="Arial"/>
            <w:noProof/>
          </w:rPr>
          <w:t>38</w:t>
        </w:r>
        <w:r w:rsidRPr="009F1383">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266948"/>
      <w:docPartObj>
        <w:docPartGallery w:val="Page Numbers (Bottom of Page)"/>
        <w:docPartUnique/>
      </w:docPartObj>
    </w:sdtPr>
    <w:sdtEndPr>
      <w:rPr>
        <w:rFonts w:ascii="Arial" w:hAnsi="Arial" w:cs="Arial"/>
      </w:rPr>
    </w:sdtEndPr>
    <w:sdtContent>
      <w:p w14:paraId="55FEF08B" w14:textId="77777777" w:rsidR="004A735C" w:rsidRPr="009F1383" w:rsidRDefault="004A735C" w:rsidP="009F1383">
        <w:pPr>
          <w:pStyle w:val="af2"/>
          <w:jc w:val="right"/>
          <w:rPr>
            <w:rFonts w:ascii="Arial" w:hAnsi="Arial" w:cs="Arial"/>
          </w:rPr>
        </w:pPr>
        <w:r w:rsidRPr="009F1383">
          <w:rPr>
            <w:rFonts w:ascii="Arial" w:hAnsi="Arial" w:cs="Arial"/>
          </w:rPr>
          <w:fldChar w:fldCharType="begin"/>
        </w:r>
        <w:r w:rsidRPr="009F1383">
          <w:rPr>
            <w:rFonts w:ascii="Arial" w:hAnsi="Arial" w:cs="Arial"/>
          </w:rPr>
          <w:instrText>PAGE   \* MERGEFORMAT</w:instrText>
        </w:r>
        <w:r w:rsidRPr="009F1383">
          <w:rPr>
            <w:rFonts w:ascii="Arial" w:hAnsi="Arial" w:cs="Arial"/>
          </w:rPr>
          <w:fldChar w:fldCharType="separate"/>
        </w:r>
        <w:r w:rsidR="00386FE9">
          <w:rPr>
            <w:rFonts w:ascii="Arial" w:hAnsi="Arial" w:cs="Arial"/>
            <w:noProof/>
          </w:rPr>
          <w:t>1</w:t>
        </w:r>
        <w:r w:rsidRPr="009F1383">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E7895" w14:textId="77777777" w:rsidR="002F50F6" w:rsidRDefault="002F50F6">
      <w:r>
        <w:separator/>
      </w:r>
    </w:p>
  </w:footnote>
  <w:footnote w:type="continuationSeparator" w:id="0">
    <w:p w14:paraId="727BBE6D" w14:textId="77777777" w:rsidR="002F50F6" w:rsidRDefault="002F5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9705C" w14:textId="77777777" w:rsidR="00173B40" w:rsidRDefault="00173B40">
    <w:pPr>
      <w:pStyle w:val="af5"/>
      <w:rPr>
        <w:rFonts w:ascii="Arial" w:hAnsi="Arial" w:cs="Arial"/>
        <w:b/>
      </w:rPr>
    </w:pPr>
  </w:p>
  <w:p w14:paraId="5DC26585" w14:textId="105B3B2A" w:rsidR="003F481D" w:rsidRPr="00C05631" w:rsidRDefault="003F481D">
    <w:pPr>
      <w:pStyle w:val="af5"/>
      <w:rPr>
        <w:rFonts w:ascii="Arial" w:hAnsi="Arial" w:cs="Arial"/>
        <w:b/>
      </w:rPr>
    </w:pPr>
    <w:r w:rsidRPr="00C05631">
      <w:rPr>
        <w:rFonts w:ascii="Arial" w:hAnsi="Arial" w:cs="Arial"/>
        <w:b/>
      </w:rPr>
      <w:t>ГОСТ</w:t>
    </w:r>
    <w:r w:rsidRPr="00E76B89">
      <w:rPr>
        <w:rFonts w:ascii="Arial" w:hAnsi="Arial" w:cs="Arial"/>
        <w:b/>
      </w:rPr>
      <w:t xml:space="preserve"> </w:t>
    </w:r>
    <w:r w:rsidR="00710C96">
      <w:rPr>
        <w:rFonts w:ascii="Arial" w:hAnsi="Arial" w:cs="Arial"/>
        <w:b/>
      </w:rPr>
      <w:t>32992-</w:t>
    </w:r>
  </w:p>
  <w:p w14:paraId="05BD7D48" w14:textId="24908D06" w:rsidR="003F481D" w:rsidRDefault="003F481D">
    <w:pPr>
      <w:pStyle w:val="af5"/>
      <w:rPr>
        <w:rFonts w:ascii="Arial" w:hAnsi="Arial" w:cs="Arial"/>
        <w:i/>
      </w:rPr>
    </w:pPr>
    <w:r w:rsidRPr="00C05631">
      <w:rPr>
        <w:rFonts w:ascii="Arial" w:hAnsi="Arial" w:cs="Arial"/>
        <w:i/>
      </w:rPr>
      <w:t>(</w:t>
    </w:r>
    <w:r w:rsidR="009E275F">
      <w:rPr>
        <w:rFonts w:ascii="Arial" w:hAnsi="Arial" w:cs="Arial"/>
        <w:i/>
      </w:rPr>
      <w:t>п</w:t>
    </w:r>
    <w:r w:rsidRPr="00957B61">
      <w:rPr>
        <w:rFonts w:ascii="Arial" w:hAnsi="Arial" w:cs="Arial"/>
        <w:i/>
      </w:rPr>
      <w:t xml:space="preserve">роект, </w:t>
    </w:r>
    <w:r w:rsidRPr="00957B61">
      <w:rPr>
        <w:rFonts w:ascii="Arial" w:hAnsi="Arial" w:cs="Arial"/>
        <w:i/>
        <w:lang w:val="en-US"/>
      </w:rPr>
      <w:t>KZ</w:t>
    </w:r>
    <w:r w:rsidRPr="00957B61">
      <w:rPr>
        <w:rFonts w:ascii="Arial" w:hAnsi="Arial" w:cs="Arial"/>
        <w:i/>
      </w:rPr>
      <w:t xml:space="preserve">, </w:t>
    </w:r>
    <w:proofErr w:type="gramStart"/>
    <w:r>
      <w:rPr>
        <w:rFonts w:ascii="Arial" w:hAnsi="Arial" w:cs="Arial"/>
        <w:i/>
      </w:rPr>
      <w:t xml:space="preserve">первая </w:t>
    </w:r>
    <w:r w:rsidRPr="00957B61">
      <w:rPr>
        <w:rFonts w:ascii="Arial" w:hAnsi="Arial" w:cs="Arial"/>
        <w:i/>
      </w:rPr>
      <w:t xml:space="preserve"> редакция</w:t>
    </w:r>
    <w:proofErr w:type="gramEnd"/>
    <w:r w:rsidRPr="00C05631">
      <w:rPr>
        <w:rFonts w:ascii="Arial" w:hAnsi="Arial" w:cs="Arial"/>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0D5D6" w14:textId="77777777" w:rsidR="007E5C03" w:rsidRDefault="007E5C03" w:rsidP="00E76B89">
    <w:pPr>
      <w:pStyle w:val="af5"/>
      <w:jc w:val="right"/>
      <w:rPr>
        <w:rFonts w:ascii="Arial" w:hAnsi="Arial" w:cs="Arial"/>
        <w:b/>
      </w:rPr>
    </w:pPr>
  </w:p>
  <w:p w14:paraId="1803F545" w14:textId="38D44CBE" w:rsidR="003F481D" w:rsidRPr="00E96021" w:rsidRDefault="00710C96" w:rsidP="00E76B89">
    <w:pPr>
      <w:pStyle w:val="af5"/>
      <w:jc w:val="right"/>
      <w:rPr>
        <w:rFonts w:ascii="Arial" w:hAnsi="Arial" w:cs="Arial"/>
        <w:b/>
      </w:rPr>
    </w:pPr>
    <w:r w:rsidRPr="00E96021">
      <w:rPr>
        <w:rFonts w:ascii="Arial" w:hAnsi="Arial" w:cs="Arial"/>
        <w:b/>
      </w:rPr>
      <w:t>ГОСТ 32992-</w:t>
    </w:r>
  </w:p>
  <w:p w14:paraId="6AE51488" w14:textId="157DFC08" w:rsidR="003F481D" w:rsidRPr="00E96021" w:rsidRDefault="003F481D" w:rsidP="00E76B89">
    <w:pPr>
      <w:pStyle w:val="af5"/>
      <w:jc w:val="right"/>
      <w:rPr>
        <w:rFonts w:ascii="Arial" w:hAnsi="Arial" w:cs="Arial"/>
        <w:i/>
      </w:rPr>
    </w:pPr>
    <w:r w:rsidRPr="00E96021">
      <w:rPr>
        <w:rFonts w:ascii="Arial" w:hAnsi="Arial" w:cs="Arial"/>
        <w:i/>
      </w:rPr>
      <w:t xml:space="preserve"> (</w:t>
    </w:r>
    <w:r w:rsidR="009E275F" w:rsidRPr="00E96021">
      <w:rPr>
        <w:rFonts w:ascii="Arial" w:hAnsi="Arial" w:cs="Arial"/>
        <w:i/>
      </w:rPr>
      <w:t>п</w:t>
    </w:r>
    <w:r w:rsidRPr="00E96021">
      <w:rPr>
        <w:rFonts w:ascii="Arial" w:hAnsi="Arial" w:cs="Arial"/>
        <w:i/>
      </w:rPr>
      <w:t>роект, KZ, первая редакция)</w:t>
    </w:r>
  </w:p>
  <w:p w14:paraId="072CA0F3" w14:textId="77777777" w:rsidR="00426614" w:rsidRDefault="004266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62155" w14:textId="613DA535" w:rsidR="004A735C" w:rsidRPr="00C05631" w:rsidRDefault="004A735C" w:rsidP="009F1383">
    <w:pPr>
      <w:pStyle w:val="af5"/>
      <w:jc w:val="right"/>
      <w:rPr>
        <w:rFonts w:ascii="Arial" w:hAnsi="Arial" w:cs="Arial"/>
        <w:b/>
      </w:rPr>
    </w:pPr>
    <w:r w:rsidRPr="00C05631">
      <w:rPr>
        <w:rFonts w:ascii="Arial" w:hAnsi="Arial" w:cs="Arial"/>
        <w:b/>
      </w:rPr>
      <w:t>ГОСТ</w:t>
    </w:r>
    <w:r w:rsidRPr="004F4DB0">
      <w:t xml:space="preserve"> </w:t>
    </w:r>
    <w:r w:rsidR="00351C03">
      <w:rPr>
        <w:rFonts w:ascii="Arial" w:hAnsi="Arial" w:cs="Arial"/>
        <w:b/>
      </w:rPr>
      <w:t>32992-</w:t>
    </w:r>
    <w:r>
      <w:rPr>
        <w:rFonts w:ascii="Arial" w:hAnsi="Arial" w:cs="Arial"/>
        <w:b/>
      </w:rPr>
      <w:t xml:space="preserve"> </w:t>
    </w:r>
  </w:p>
  <w:p w14:paraId="42B9AEFE" w14:textId="77777777" w:rsidR="004A735C" w:rsidRPr="000818A3" w:rsidRDefault="004A735C" w:rsidP="009F1383">
    <w:pPr>
      <w:pStyle w:val="af5"/>
      <w:jc w:val="right"/>
    </w:pPr>
    <w:r>
      <w:rPr>
        <w:rFonts w:ascii="Arial" w:hAnsi="Arial" w:cs="Arial"/>
        <w:i/>
      </w:rPr>
      <w:t>(проект, KZ, первая редакция</w:t>
    </w:r>
    <w:r w:rsidRPr="00C05631">
      <w:rPr>
        <w:rFonts w:ascii="Arial" w:hAnsi="Arial" w:cs="Arial"/>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7C80"/>
    <w:multiLevelType w:val="hybridMultilevel"/>
    <w:tmpl w:val="179ADF7A"/>
    <w:lvl w:ilvl="0" w:tplc="D6D64792">
      <w:start w:val="1"/>
      <w:numFmt w:val="lowerLetter"/>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1" w15:restartNumberingAfterBreak="0">
    <w:nsid w:val="08A55008"/>
    <w:multiLevelType w:val="multilevel"/>
    <w:tmpl w:val="7F208A04"/>
    <w:lvl w:ilvl="0">
      <w:start w:val="1"/>
      <w:numFmt w:val="upperLetter"/>
      <w:pStyle w:val="ANNEX"/>
      <w:suff w:val="nothing"/>
      <w:lvlText w:val="Annex %1"/>
      <w:lvlJc w:val="left"/>
      <w:pPr>
        <w:ind w:left="4678"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16254B3F"/>
    <w:multiLevelType w:val="hybridMultilevel"/>
    <w:tmpl w:val="24B459DA"/>
    <w:lvl w:ilvl="0" w:tplc="48BA968C">
      <w:start w:val="1"/>
      <w:numFmt w:val="decimal"/>
      <w:lvlText w:val="%1-"/>
      <w:lvlJc w:val="left"/>
      <w:pPr>
        <w:ind w:left="1415" w:hanging="855"/>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3" w15:restartNumberingAfterBreak="0">
    <w:nsid w:val="174D2BEA"/>
    <w:multiLevelType w:val="hybridMultilevel"/>
    <w:tmpl w:val="730E5106"/>
    <w:lvl w:ilvl="0" w:tplc="FE6C3AAE">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4" w15:restartNumberingAfterBreak="0">
    <w:nsid w:val="19AC0E1F"/>
    <w:multiLevelType w:val="hybridMultilevel"/>
    <w:tmpl w:val="2F2E6648"/>
    <w:lvl w:ilvl="0" w:tplc="07FA73CE">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8225AB5"/>
    <w:multiLevelType w:val="hybridMultilevel"/>
    <w:tmpl w:val="21A2BC66"/>
    <w:lvl w:ilvl="0" w:tplc="07F0D762">
      <w:numFmt w:val="bullet"/>
      <w:lvlText w:val="-"/>
      <w:lvlJc w:val="left"/>
      <w:pPr>
        <w:ind w:left="518" w:hanging="147"/>
      </w:pPr>
      <w:rPr>
        <w:rFonts w:ascii="Microsoft Sans Serif" w:eastAsia="Microsoft Sans Serif" w:hAnsi="Microsoft Sans Serif" w:cs="Microsoft Sans Serif" w:hint="default"/>
        <w:w w:val="100"/>
        <w:sz w:val="24"/>
        <w:szCs w:val="24"/>
        <w:lang w:val="ru-RU" w:eastAsia="en-US" w:bidi="ar-SA"/>
      </w:rPr>
    </w:lvl>
    <w:lvl w:ilvl="1" w:tplc="50DA3264">
      <w:numFmt w:val="bullet"/>
      <w:lvlText w:val="•"/>
      <w:lvlJc w:val="left"/>
      <w:pPr>
        <w:ind w:left="1500" w:hanging="147"/>
      </w:pPr>
      <w:rPr>
        <w:rFonts w:hint="default"/>
        <w:lang w:val="ru-RU" w:eastAsia="en-US" w:bidi="ar-SA"/>
      </w:rPr>
    </w:lvl>
    <w:lvl w:ilvl="2" w:tplc="728857A2">
      <w:numFmt w:val="bullet"/>
      <w:lvlText w:val="•"/>
      <w:lvlJc w:val="left"/>
      <w:pPr>
        <w:ind w:left="2481" w:hanging="147"/>
      </w:pPr>
      <w:rPr>
        <w:rFonts w:hint="default"/>
        <w:lang w:val="ru-RU" w:eastAsia="en-US" w:bidi="ar-SA"/>
      </w:rPr>
    </w:lvl>
    <w:lvl w:ilvl="3" w:tplc="3B361892">
      <w:numFmt w:val="bullet"/>
      <w:lvlText w:val="•"/>
      <w:lvlJc w:val="left"/>
      <w:pPr>
        <w:ind w:left="3461" w:hanging="147"/>
      </w:pPr>
      <w:rPr>
        <w:rFonts w:hint="default"/>
        <w:lang w:val="ru-RU" w:eastAsia="en-US" w:bidi="ar-SA"/>
      </w:rPr>
    </w:lvl>
    <w:lvl w:ilvl="4" w:tplc="F5DA65DE">
      <w:numFmt w:val="bullet"/>
      <w:lvlText w:val="•"/>
      <w:lvlJc w:val="left"/>
      <w:pPr>
        <w:ind w:left="4442" w:hanging="147"/>
      </w:pPr>
      <w:rPr>
        <w:rFonts w:hint="default"/>
        <w:lang w:val="ru-RU" w:eastAsia="en-US" w:bidi="ar-SA"/>
      </w:rPr>
    </w:lvl>
    <w:lvl w:ilvl="5" w:tplc="4FE8D88A">
      <w:numFmt w:val="bullet"/>
      <w:lvlText w:val="•"/>
      <w:lvlJc w:val="left"/>
      <w:pPr>
        <w:ind w:left="5423" w:hanging="147"/>
      </w:pPr>
      <w:rPr>
        <w:rFonts w:hint="default"/>
        <w:lang w:val="ru-RU" w:eastAsia="en-US" w:bidi="ar-SA"/>
      </w:rPr>
    </w:lvl>
    <w:lvl w:ilvl="6" w:tplc="CE3425B2">
      <w:numFmt w:val="bullet"/>
      <w:lvlText w:val="•"/>
      <w:lvlJc w:val="left"/>
      <w:pPr>
        <w:ind w:left="6403" w:hanging="147"/>
      </w:pPr>
      <w:rPr>
        <w:rFonts w:hint="default"/>
        <w:lang w:val="ru-RU" w:eastAsia="en-US" w:bidi="ar-SA"/>
      </w:rPr>
    </w:lvl>
    <w:lvl w:ilvl="7" w:tplc="7BE2127E">
      <w:numFmt w:val="bullet"/>
      <w:lvlText w:val="•"/>
      <w:lvlJc w:val="left"/>
      <w:pPr>
        <w:ind w:left="7384" w:hanging="147"/>
      </w:pPr>
      <w:rPr>
        <w:rFonts w:hint="default"/>
        <w:lang w:val="ru-RU" w:eastAsia="en-US" w:bidi="ar-SA"/>
      </w:rPr>
    </w:lvl>
    <w:lvl w:ilvl="8" w:tplc="C5CA7A10">
      <w:numFmt w:val="bullet"/>
      <w:lvlText w:val="•"/>
      <w:lvlJc w:val="left"/>
      <w:pPr>
        <w:ind w:left="8365" w:hanging="147"/>
      </w:pPr>
      <w:rPr>
        <w:rFonts w:hint="default"/>
        <w:lang w:val="ru-RU" w:eastAsia="en-US" w:bidi="ar-SA"/>
      </w:rPr>
    </w:lvl>
  </w:abstractNum>
  <w:abstractNum w:abstractNumId="6" w15:restartNumberingAfterBreak="0">
    <w:nsid w:val="2AC178AB"/>
    <w:multiLevelType w:val="hybridMultilevel"/>
    <w:tmpl w:val="B90EE824"/>
    <w:lvl w:ilvl="0" w:tplc="F4DC45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E2331CB"/>
    <w:multiLevelType w:val="hybridMultilevel"/>
    <w:tmpl w:val="C9D22644"/>
    <w:lvl w:ilvl="0" w:tplc="A53690A0">
      <w:start w:val="1"/>
      <w:numFmt w:val="lowerLetter"/>
      <w:lvlText w:val="%1)"/>
      <w:lvlJc w:val="left"/>
      <w:pPr>
        <w:ind w:left="2525" w:hanging="360"/>
      </w:pPr>
      <w:rPr>
        <w:rFonts w:hint="default"/>
      </w:rPr>
    </w:lvl>
    <w:lvl w:ilvl="1" w:tplc="04190019" w:tentative="1">
      <w:start w:val="1"/>
      <w:numFmt w:val="lowerLetter"/>
      <w:lvlText w:val="%2."/>
      <w:lvlJc w:val="left"/>
      <w:pPr>
        <w:ind w:left="3245" w:hanging="360"/>
      </w:pPr>
    </w:lvl>
    <w:lvl w:ilvl="2" w:tplc="0419001B" w:tentative="1">
      <w:start w:val="1"/>
      <w:numFmt w:val="lowerRoman"/>
      <w:lvlText w:val="%3."/>
      <w:lvlJc w:val="right"/>
      <w:pPr>
        <w:ind w:left="3965" w:hanging="180"/>
      </w:pPr>
    </w:lvl>
    <w:lvl w:ilvl="3" w:tplc="0419000F" w:tentative="1">
      <w:start w:val="1"/>
      <w:numFmt w:val="decimal"/>
      <w:lvlText w:val="%4."/>
      <w:lvlJc w:val="left"/>
      <w:pPr>
        <w:ind w:left="4685" w:hanging="360"/>
      </w:pPr>
    </w:lvl>
    <w:lvl w:ilvl="4" w:tplc="04190019" w:tentative="1">
      <w:start w:val="1"/>
      <w:numFmt w:val="lowerLetter"/>
      <w:lvlText w:val="%5."/>
      <w:lvlJc w:val="left"/>
      <w:pPr>
        <w:ind w:left="5405" w:hanging="360"/>
      </w:pPr>
    </w:lvl>
    <w:lvl w:ilvl="5" w:tplc="0419001B" w:tentative="1">
      <w:start w:val="1"/>
      <w:numFmt w:val="lowerRoman"/>
      <w:lvlText w:val="%6."/>
      <w:lvlJc w:val="right"/>
      <w:pPr>
        <w:ind w:left="6125" w:hanging="180"/>
      </w:pPr>
    </w:lvl>
    <w:lvl w:ilvl="6" w:tplc="0419000F" w:tentative="1">
      <w:start w:val="1"/>
      <w:numFmt w:val="decimal"/>
      <w:lvlText w:val="%7."/>
      <w:lvlJc w:val="left"/>
      <w:pPr>
        <w:ind w:left="6845" w:hanging="360"/>
      </w:pPr>
    </w:lvl>
    <w:lvl w:ilvl="7" w:tplc="04190019" w:tentative="1">
      <w:start w:val="1"/>
      <w:numFmt w:val="lowerLetter"/>
      <w:lvlText w:val="%8."/>
      <w:lvlJc w:val="left"/>
      <w:pPr>
        <w:ind w:left="7565" w:hanging="360"/>
      </w:pPr>
    </w:lvl>
    <w:lvl w:ilvl="8" w:tplc="0419001B" w:tentative="1">
      <w:start w:val="1"/>
      <w:numFmt w:val="lowerRoman"/>
      <w:lvlText w:val="%9."/>
      <w:lvlJc w:val="right"/>
      <w:pPr>
        <w:ind w:left="8285" w:hanging="180"/>
      </w:pPr>
    </w:lvl>
  </w:abstractNum>
  <w:abstractNum w:abstractNumId="8" w15:restartNumberingAfterBreak="0">
    <w:nsid w:val="32505FE7"/>
    <w:multiLevelType w:val="multilevel"/>
    <w:tmpl w:val="BE7ACE1E"/>
    <w:lvl w:ilvl="0">
      <w:start w:val="1"/>
      <w:numFmt w:val="decimal"/>
      <w:lvlText w:val="%1"/>
      <w:lvlJc w:val="left"/>
      <w:pPr>
        <w:ind w:left="1000" w:hanging="201"/>
        <w:jc w:val="right"/>
      </w:pPr>
      <w:rPr>
        <w:rFonts w:ascii="Arial" w:eastAsia="Arial" w:hAnsi="Arial" w:cs="Arial" w:hint="default"/>
        <w:b/>
        <w:bCs/>
        <w:w w:val="100"/>
        <w:sz w:val="24"/>
        <w:szCs w:val="24"/>
        <w:lang w:val="ru-RU" w:eastAsia="en-US" w:bidi="ar-SA"/>
      </w:rPr>
    </w:lvl>
    <w:lvl w:ilvl="1">
      <w:start w:val="1"/>
      <w:numFmt w:val="decimal"/>
      <w:lvlText w:val="%1.%2"/>
      <w:lvlJc w:val="left"/>
      <w:pPr>
        <w:ind w:left="518" w:hanging="653"/>
      </w:pPr>
      <w:rPr>
        <w:rFonts w:ascii="Microsoft Sans Serif" w:eastAsia="Microsoft Sans Serif" w:hAnsi="Microsoft Sans Serif" w:cs="Microsoft Sans Serif" w:hint="default"/>
        <w:w w:val="100"/>
        <w:sz w:val="24"/>
        <w:szCs w:val="24"/>
        <w:lang w:val="ru-RU" w:eastAsia="en-US" w:bidi="ar-SA"/>
      </w:rPr>
    </w:lvl>
    <w:lvl w:ilvl="2">
      <w:start w:val="1"/>
      <w:numFmt w:val="decimal"/>
      <w:lvlText w:val="%1.%2.%3"/>
      <w:lvlJc w:val="left"/>
      <w:pPr>
        <w:ind w:left="518" w:hanging="682"/>
      </w:pPr>
      <w:rPr>
        <w:rFonts w:ascii="Microsoft Sans Serif" w:eastAsia="Microsoft Sans Serif" w:hAnsi="Microsoft Sans Serif" w:cs="Microsoft Sans Serif" w:hint="default"/>
        <w:spacing w:val="-2"/>
        <w:w w:val="100"/>
        <w:sz w:val="24"/>
        <w:szCs w:val="24"/>
        <w:lang w:val="ru-RU" w:eastAsia="en-US" w:bidi="ar-SA"/>
      </w:rPr>
    </w:lvl>
    <w:lvl w:ilvl="3">
      <w:numFmt w:val="bullet"/>
      <w:lvlText w:val="•"/>
      <w:lvlJc w:val="left"/>
      <w:pPr>
        <w:ind w:left="1000" w:hanging="682"/>
      </w:pPr>
      <w:rPr>
        <w:rFonts w:hint="default"/>
        <w:lang w:val="ru-RU" w:eastAsia="en-US" w:bidi="ar-SA"/>
      </w:rPr>
    </w:lvl>
    <w:lvl w:ilvl="4">
      <w:numFmt w:val="bullet"/>
      <w:lvlText w:val="•"/>
      <w:lvlJc w:val="left"/>
      <w:pPr>
        <w:ind w:left="1480" w:hanging="682"/>
      </w:pPr>
      <w:rPr>
        <w:rFonts w:hint="default"/>
        <w:lang w:val="ru-RU" w:eastAsia="en-US" w:bidi="ar-SA"/>
      </w:rPr>
    </w:lvl>
    <w:lvl w:ilvl="5">
      <w:numFmt w:val="bullet"/>
      <w:lvlText w:val="•"/>
      <w:lvlJc w:val="left"/>
      <w:pPr>
        <w:ind w:left="2954" w:hanging="682"/>
      </w:pPr>
      <w:rPr>
        <w:rFonts w:hint="default"/>
        <w:lang w:val="ru-RU" w:eastAsia="en-US" w:bidi="ar-SA"/>
      </w:rPr>
    </w:lvl>
    <w:lvl w:ilvl="6">
      <w:numFmt w:val="bullet"/>
      <w:lvlText w:val="•"/>
      <w:lvlJc w:val="left"/>
      <w:pPr>
        <w:ind w:left="4428" w:hanging="682"/>
      </w:pPr>
      <w:rPr>
        <w:rFonts w:hint="default"/>
        <w:lang w:val="ru-RU" w:eastAsia="en-US" w:bidi="ar-SA"/>
      </w:rPr>
    </w:lvl>
    <w:lvl w:ilvl="7">
      <w:numFmt w:val="bullet"/>
      <w:lvlText w:val="•"/>
      <w:lvlJc w:val="left"/>
      <w:pPr>
        <w:ind w:left="5903" w:hanging="682"/>
      </w:pPr>
      <w:rPr>
        <w:rFonts w:hint="default"/>
        <w:lang w:val="ru-RU" w:eastAsia="en-US" w:bidi="ar-SA"/>
      </w:rPr>
    </w:lvl>
    <w:lvl w:ilvl="8">
      <w:numFmt w:val="bullet"/>
      <w:lvlText w:val="•"/>
      <w:lvlJc w:val="left"/>
      <w:pPr>
        <w:ind w:left="7377" w:hanging="682"/>
      </w:pPr>
      <w:rPr>
        <w:rFonts w:hint="default"/>
        <w:lang w:val="ru-RU" w:eastAsia="en-US" w:bidi="ar-SA"/>
      </w:rPr>
    </w:lvl>
  </w:abstractNum>
  <w:abstractNum w:abstractNumId="9" w15:restartNumberingAfterBreak="0">
    <w:nsid w:val="335C0226"/>
    <w:multiLevelType w:val="hybridMultilevel"/>
    <w:tmpl w:val="A9524198"/>
    <w:lvl w:ilvl="0" w:tplc="4350D7C2">
      <w:start w:val="9"/>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0" w15:restartNumberingAfterBreak="0">
    <w:nsid w:val="352A5A9D"/>
    <w:multiLevelType w:val="hybridMultilevel"/>
    <w:tmpl w:val="C3DED094"/>
    <w:lvl w:ilvl="0" w:tplc="A87C37A2">
      <w:start w:val="1"/>
      <w:numFmt w:val="decimal"/>
      <w:lvlText w:val="%1-"/>
      <w:lvlJc w:val="left"/>
      <w:pPr>
        <w:ind w:left="1775" w:hanging="360"/>
      </w:pPr>
      <w:rPr>
        <w:rFonts w:hint="default"/>
      </w:rPr>
    </w:lvl>
    <w:lvl w:ilvl="1" w:tplc="04190019" w:tentative="1">
      <w:start w:val="1"/>
      <w:numFmt w:val="lowerLetter"/>
      <w:lvlText w:val="%2."/>
      <w:lvlJc w:val="left"/>
      <w:pPr>
        <w:ind w:left="2495" w:hanging="360"/>
      </w:pPr>
    </w:lvl>
    <w:lvl w:ilvl="2" w:tplc="0419001B" w:tentative="1">
      <w:start w:val="1"/>
      <w:numFmt w:val="lowerRoman"/>
      <w:lvlText w:val="%3."/>
      <w:lvlJc w:val="right"/>
      <w:pPr>
        <w:ind w:left="3215" w:hanging="180"/>
      </w:pPr>
    </w:lvl>
    <w:lvl w:ilvl="3" w:tplc="0419000F" w:tentative="1">
      <w:start w:val="1"/>
      <w:numFmt w:val="decimal"/>
      <w:lvlText w:val="%4."/>
      <w:lvlJc w:val="left"/>
      <w:pPr>
        <w:ind w:left="3935" w:hanging="360"/>
      </w:pPr>
    </w:lvl>
    <w:lvl w:ilvl="4" w:tplc="04190019" w:tentative="1">
      <w:start w:val="1"/>
      <w:numFmt w:val="lowerLetter"/>
      <w:lvlText w:val="%5."/>
      <w:lvlJc w:val="left"/>
      <w:pPr>
        <w:ind w:left="4655" w:hanging="360"/>
      </w:pPr>
    </w:lvl>
    <w:lvl w:ilvl="5" w:tplc="0419001B" w:tentative="1">
      <w:start w:val="1"/>
      <w:numFmt w:val="lowerRoman"/>
      <w:lvlText w:val="%6."/>
      <w:lvlJc w:val="right"/>
      <w:pPr>
        <w:ind w:left="5375" w:hanging="180"/>
      </w:pPr>
    </w:lvl>
    <w:lvl w:ilvl="6" w:tplc="0419000F" w:tentative="1">
      <w:start w:val="1"/>
      <w:numFmt w:val="decimal"/>
      <w:lvlText w:val="%7."/>
      <w:lvlJc w:val="left"/>
      <w:pPr>
        <w:ind w:left="6095" w:hanging="360"/>
      </w:pPr>
    </w:lvl>
    <w:lvl w:ilvl="7" w:tplc="04190019" w:tentative="1">
      <w:start w:val="1"/>
      <w:numFmt w:val="lowerLetter"/>
      <w:lvlText w:val="%8."/>
      <w:lvlJc w:val="left"/>
      <w:pPr>
        <w:ind w:left="6815" w:hanging="360"/>
      </w:pPr>
    </w:lvl>
    <w:lvl w:ilvl="8" w:tplc="0419001B" w:tentative="1">
      <w:start w:val="1"/>
      <w:numFmt w:val="lowerRoman"/>
      <w:lvlText w:val="%9."/>
      <w:lvlJc w:val="right"/>
      <w:pPr>
        <w:ind w:left="7535" w:hanging="180"/>
      </w:pPr>
    </w:lvl>
  </w:abstractNum>
  <w:abstractNum w:abstractNumId="11" w15:restartNumberingAfterBreak="0">
    <w:nsid w:val="3697789D"/>
    <w:multiLevelType w:val="hybridMultilevel"/>
    <w:tmpl w:val="C8B66238"/>
    <w:lvl w:ilvl="0" w:tplc="9F3EAC5C">
      <w:start w:val="5"/>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40971210"/>
    <w:multiLevelType w:val="hybridMultilevel"/>
    <w:tmpl w:val="B67085C6"/>
    <w:lvl w:ilvl="0" w:tplc="8A0EC9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24A609C"/>
    <w:multiLevelType w:val="hybridMultilevel"/>
    <w:tmpl w:val="30405278"/>
    <w:lvl w:ilvl="0" w:tplc="0FA0C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2C966F4"/>
    <w:multiLevelType w:val="hybridMultilevel"/>
    <w:tmpl w:val="3E12AF40"/>
    <w:lvl w:ilvl="0" w:tplc="2000E134">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5" w15:restartNumberingAfterBreak="0">
    <w:nsid w:val="45FE668C"/>
    <w:multiLevelType w:val="hybridMultilevel"/>
    <w:tmpl w:val="E068B774"/>
    <w:lvl w:ilvl="0" w:tplc="19DECFF8">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6" w15:restartNumberingAfterBreak="0">
    <w:nsid w:val="4E6C5867"/>
    <w:multiLevelType w:val="hybridMultilevel"/>
    <w:tmpl w:val="48AC8470"/>
    <w:lvl w:ilvl="0" w:tplc="F5D45020">
      <w:start w:val="1"/>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17" w15:restartNumberingAfterBreak="0">
    <w:nsid w:val="5A4974D1"/>
    <w:multiLevelType w:val="hybridMultilevel"/>
    <w:tmpl w:val="07DA87EE"/>
    <w:lvl w:ilvl="0" w:tplc="F96E9770">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8" w15:restartNumberingAfterBreak="0">
    <w:nsid w:val="64FD170E"/>
    <w:multiLevelType w:val="hybridMultilevel"/>
    <w:tmpl w:val="DA5A5D7A"/>
    <w:lvl w:ilvl="0" w:tplc="08FC2DBC">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9" w15:restartNumberingAfterBreak="0">
    <w:nsid w:val="6E225518"/>
    <w:multiLevelType w:val="hybridMultilevel"/>
    <w:tmpl w:val="859E78EE"/>
    <w:lvl w:ilvl="0" w:tplc="51B4DE30">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0" w15:restartNumberingAfterBreak="0">
    <w:nsid w:val="778031AD"/>
    <w:multiLevelType w:val="hybridMultilevel"/>
    <w:tmpl w:val="F37C7990"/>
    <w:lvl w:ilvl="0" w:tplc="00C6F58E">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D3C4232"/>
    <w:multiLevelType w:val="hybridMultilevel"/>
    <w:tmpl w:val="7FA2DD0E"/>
    <w:lvl w:ilvl="0" w:tplc="A4909B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65947017">
    <w:abstractNumId w:val="1"/>
  </w:num>
  <w:num w:numId="2" w16cid:durableId="527380119">
    <w:abstractNumId w:val="12"/>
  </w:num>
  <w:num w:numId="3" w16cid:durableId="879440221">
    <w:abstractNumId w:val="21"/>
  </w:num>
  <w:num w:numId="4" w16cid:durableId="327680196">
    <w:abstractNumId w:val="20"/>
  </w:num>
  <w:num w:numId="5" w16cid:durableId="1332835167">
    <w:abstractNumId w:val="4"/>
  </w:num>
  <w:num w:numId="6" w16cid:durableId="1516652247">
    <w:abstractNumId w:val="6"/>
  </w:num>
  <w:num w:numId="7" w16cid:durableId="907958891">
    <w:abstractNumId w:val="13"/>
  </w:num>
  <w:num w:numId="8" w16cid:durableId="1903634818">
    <w:abstractNumId w:val="11"/>
  </w:num>
  <w:num w:numId="9" w16cid:durableId="715861642">
    <w:abstractNumId w:val="7"/>
  </w:num>
  <w:num w:numId="10" w16cid:durableId="1150102192">
    <w:abstractNumId w:val="0"/>
  </w:num>
  <w:num w:numId="11" w16cid:durableId="166100054">
    <w:abstractNumId w:val="14"/>
  </w:num>
  <w:num w:numId="12" w16cid:durableId="39091566">
    <w:abstractNumId w:val="17"/>
  </w:num>
  <w:num w:numId="13" w16cid:durableId="1725639047">
    <w:abstractNumId w:val="3"/>
  </w:num>
  <w:num w:numId="14" w16cid:durableId="1110316435">
    <w:abstractNumId w:val="15"/>
  </w:num>
  <w:num w:numId="15" w16cid:durableId="466050852">
    <w:abstractNumId w:val="19"/>
  </w:num>
  <w:num w:numId="16" w16cid:durableId="1969582696">
    <w:abstractNumId w:val="18"/>
  </w:num>
  <w:num w:numId="17" w16cid:durableId="1789009322">
    <w:abstractNumId w:val="16"/>
  </w:num>
  <w:num w:numId="18" w16cid:durableId="733236655">
    <w:abstractNumId w:val="2"/>
  </w:num>
  <w:num w:numId="19" w16cid:durableId="1788961733">
    <w:abstractNumId w:val="10"/>
  </w:num>
  <w:num w:numId="20" w16cid:durableId="2122995071">
    <w:abstractNumId w:val="8"/>
  </w:num>
  <w:num w:numId="21" w16cid:durableId="1120536631">
    <w:abstractNumId w:val="5"/>
  </w:num>
  <w:num w:numId="22" w16cid:durableId="19885693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64" w:dllVersion="4096" w:nlCheck="1" w:checkStyle="0"/>
  <w:activeWritingStyle w:appName="MSWord" w:lang="en-US" w:vendorID="64" w:dllVersion="4096" w:nlCheck="1" w:checkStyle="0"/>
  <w:proofState w:spelling="clean" w:grammar="clean"/>
  <w:defaultTabStop w:val="708"/>
  <w:hyphenationZone w:val="141"/>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6FF"/>
    <w:rsid w:val="00000744"/>
    <w:rsid w:val="00002197"/>
    <w:rsid w:val="00003A2D"/>
    <w:rsid w:val="000048AB"/>
    <w:rsid w:val="00004D9A"/>
    <w:rsid w:val="00004FF3"/>
    <w:rsid w:val="00006684"/>
    <w:rsid w:val="00011F57"/>
    <w:rsid w:val="0001437D"/>
    <w:rsid w:val="0001511F"/>
    <w:rsid w:val="00015A74"/>
    <w:rsid w:val="00016669"/>
    <w:rsid w:val="000170E2"/>
    <w:rsid w:val="0002189B"/>
    <w:rsid w:val="00021D16"/>
    <w:rsid w:val="000223D2"/>
    <w:rsid w:val="00025134"/>
    <w:rsid w:val="00025A7C"/>
    <w:rsid w:val="00027515"/>
    <w:rsid w:val="000276DC"/>
    <w:rsid w:val="0003074E"/>
    <w:rsid w:val="000315DF"/>
    <w:rsid w:val="00031742"/>
    <w:rsid w:val="00033A9A"/>
    <w:rsid w:val="0003407E"/>
    <w:rsid w:val="00034B3E"/>
    <w:rsid w:val="00051477"/>
    <w:rsid w:val="00053EE3"/>
    <w:rsid w:val="00054833"/>
    <w:rsid w:val="00055F44"/>
    <w:rsid w:val="000573B8"/>
    <w:rsid w:val="000574C1"/>
    <w:rsid w:val="00061875"/>
    <w:rsid w:val="000618A5"/>
    <w:rsid w:val="000634D9"/>
    <w:rsid w:val="00063C82"/>
    <w:rsid w:val="000654A0"/>
    <w:rsid w:val="0006625A"/>
    <w:rsid w:val="00066373"/>
    <w:rsid w:val="00070EAB"/>
    <w:rsid w:val="00074FEA"/>
    <w:rsid w:val="000754D1"/>
    <w:rsid w:val="00076339"/>
    <w:rsid w:val="00076887"/>
    <w:rsid w:val="000778E9"/>
    <w:rsid w:val="00081813"/>
    <w:rsid w:val="000818A3"/>
    <w:rsid w:val="00081A86"/>
    <w:rsid w:val="000854B7"/>
    <w:rsid w:val="00086CAD"/>
    <w:rsid w:val="00093ACD"/>
    <w:rsid w:val="00094612"/>
    <w:rsid w:val="000A3AD9"/>
    <w:rsid w:val="000A3C11"/>
    <w:rsid w:val="000A5217"/>
    <w:rsid w:val="000A667D"/>
    <w:rsid w:val="000A7DE8"/>
    <w:rsid w:val="000B0136"/>
    <w:rsid w:val="000B0B5E"/>
    <w:rsid w:val="000B13E7"/>
    <w:rsid w:val="000B24FE"/>
    <w:rsid w:val="000B4E9E"/>
    <w:rsid w:val="000C3B3A"/>
    <w:rsid w:val="000C5F40"/>
    <w:rsid w:val="000C61EE"/>
    <w:rsid w:val="000C7049"/>
    <w:rsid w:val="000C7E4B"/>
    <w:rsid w:val="000D0420"/>
    <w:rsid w:val="000D607B"/>
    <w:rsid w:val="000D7BA0"/>
    <w:rsid w:val="000E4891"/>
    <w:rsid w:val="000F18F0"/>
    <w:rsid w:val="000F28D9"/>
    <w:rsid w:val="000F57B1"/>
    <w:rsid w:val="000F5CB9"/>
    <w:rsid w:val="000F69BA"/>
    <w:rsid w:val="000F7E46"/>
    <w:rsid w:val="001020F1"/>
    <w:rsid w:val="0010223C"/>
    <w:rsid w:val="00103C3F"/>
    <w:rsid w:val="00106F1B"/>
    <w:rsid w:val="00107EF5"/>
    <w:rsid w:val="00110912"/>
    <w:rsid w:val="00110D66"/>
    <w:rsid w:val="00111469"/>
    <w:rsid w:val="00115F4E"/>
    <w:rsid w:val="00116619"/>
    <w:rsid w:val="001176D3"/>
    <w:rsid w:val="00120D8C"/>
    <w:rsid w:val="00121AD8"/>
    <w:rsid w:val="00121BB0"/>
    <w:rsid w:val="001228E6"/>
    <w:rsid w:val="00125277"/>
    <w:rsid w:val="00125831"/>
    <w:rsid w:val="00126970"/>
    <w:rsid w:val="0013007F"/>
    <w:rsid w:val="001302DE"/>
    <w:rsid w:val="001315C3"/>
    <w:rsid w:val="00131875"/>
    <w:rsid w:val="00131AF9"/>
    <w:rsid w:val="00132271"/>
    <w:rsid w:val="00133435"/>
    <w:rsid w:val="0013391C"/>
    <w:rsid w:val="0013723C"/>
    <w:rsid w:val="00140021"/>
    <w:rsid w:val="0014044A"/>
    <w:rsid w:val="00141AE0"/>
    <w:rsid w:val="00143222"/>
    <w:rsid w:val="0014331E"/>
    <w:rsid w:val="001454C0"/>
    <w:rsid w:val="00146118"/>
    <w:rsid w:val="001472D2"/>
    <w:rsid w:val="001523BF"/>
    <w:rsid w:val="00154BF6"/>
    <w:rsid w:val="00155F73"/>
    <w:rsid w:val="00157B13"/>
    <w:rsid w:val="001626E7"/>
    <w:rsid w:val="00163D2B"/>
    <w:rsid w:val="00173B40"/>
    <w:rsid w:val="0017470F"/>
    <w:rsid w:val="00175E5B"/>
    <w:rsid w:val="001760D5"/>
    <w:rsid w:val="0018096C"/>
    <w:rsid w:val="00184BBE"/>
    <w:rsid w:val="00185450"/>
    <w:rsid w:val="00185A4A"/>
    <w:rsid w:val="00185B67"/>
    <w:rsid w:val="001873CA"/>
    <w:rsid w:val="001876E6"/>
    <w:rsid w:val="001876E7"/>
    <w:rsid w:val="00187B52"/>
    <w:rsid w:val="00190C82"/>
    <w:rsid w:val="00192322"/>
    <w:rsid w:val="00196984"/>
    <w:rsid w:val="001A0B78"/>
    <w:rsid w:val="001A0CD0"/>
    <w:rsid w:val="001A2F24"/>
    <w:rsid w:val="001A44D5"/>
    <w:rsid w:val="001A7060"/>
    <w:rsid w:val="001B05F6"/>
    <w:rsid w:val="001B0EFF"/>
    <w:rsid w:val="001B1CCE"/>
    <w:rsid w:val="001B22D4"/>
    <w:rsid w:val="001B23D3"/>
    <w:rsid w:val="001B4BFA"/>
    <w:rsid w:val="001B5B12"/>
    <w:rsid w:val="001B6E94"/>
    <w:rsid w:val="001B77CC"/>
    <w:rsid w:val="001C0241"/>
    <w:rsid w:val="001C2B25"/>
    <w:rsid w:val="001C3020"/>
    <w:rsid w:val="001C36F6"/>
    <w:rsid w:val="001C5229"/>
    <w:rsid w:val="001C74B0"/>
    <w:rsid w:val="001C7548"/>
    <w:rsid w:val="001D3B34"/>
    <w:rsid w:val="001D3CF6"/>
    <w:rsid w:val="001D4DDF"/>
    <w:rsid w:val="001D685F"/>
    <w:rsid w:val="001D7C23"/>
    <w:rsid w:val="001E0DBC"/>
    <w:rsid w:val="001E426A"/>
    <w:rsid w:val="001E4809"/>
    <w:rsid w:val="001E5E12"/>
    <w:rsid w:val="001E78C7"/>
    <w:rsid w:val="001E7F98"/>
    <w:rsid w:val="001F420E"/>
    <w:rsid w:val="001F6C82"/>
    <w:rsid w:val="00200099"/>
    <w:rsid w:val="00200A0B"/>
    <w:rsid w:val="00201254"/>
    <w:rsid w:val="00201F63"/>
    <w:rsid w:val="00203565"/>
    <w:rsid w:val="0020486E"/>
    <w:rsid w:val="00206698"/>
    <w:rsid w:val="002079A8"/>
    <w:rsid w:val="002107CA"/>
    <w:rsid w:val="00211BB6"/>
    <w:rsid w:val="00213606"/>
    <w:rsid w:val="00215B1F"/>
    <w:rsid w:val="002209F3"/>
    <w:rsid w:val="002217EE"/>
    <w:rsid w:val="00222FD0"/>
    <w:rsid w:val="00224858"/>
    <w:rsid w:val="00231457"/>
    <w:rsid w:val="00231898"/>
    <w:rsid w:val="00233114"/>
    <w:rsid w:val="00240022"/>
    <w:rsid w:val="00240D76"/>
    <w:rsid w:val="00242178"/>
    <w:rsid w:val="002431B4"/>
    <w:rsid w:val="002459F3"/>
    <w:rsid w:val="00247C46"/>
    <w:rsid w:val="002507A0"/>
    <w:rsid w:val="00253260"/>
    <w:rsid w:val="0026592A"/>
    <w:rsid w:val="00265BD5"/>
    <w:rsid w:val="00266116"/>
    <w:rsid w:val="002665E9"/>
    <w:rsid w:val="002728B7"/>
    <w:rsid w:val="00273EF7"/>
    <w:rsid w:val="00274DEC"/>
    <w:rsid w:val="00274F19"/>
    <w:rsid w:val="00275941"/>
    <w:rsid w:val="002766A6"/>
    <w:rsid w:val="00277CB4"/>
    <w:rsid w:val="002807DF"/>
    <w:rsid w:val="00281CD2"/>
    <w:rsid w:val="00282DF0"/>
    <w:rsid w:val="00283999"/>
    <w:rsid w:val="00287C35"/>
    <w:rsid w:val="00291852"/>
    <w:rsid w:val="00293D75"/>
    <w:rsid w:val="002954A0"/>
    <w:rsid w:val="002970C9"/>
    <w:rsid w:val="002A23BE"/>
    <w:rsid w:val="002A3E8E"/>
    <w:rsid w:val="002A5F3D"/>
    <w:rsid w:val="002B00DD"/>
    <w:rsid w:val="002B3586"/>
    <w:rsid w:val="002B4999"/>
    <w:rsid w:val="002B49D9"/>
    <w:rsid w:val="002B5063"/>
    <w:rsid w:val="002B5E2F"/>
    <w:rsid w:val="002C2B37"/>
    <w:rsid w:val="002C2F03"/>
    <w:rsid w:val="002C4CC9"/>
    <w:rsid w:val="002C68AF"/>
    <w:rsid w:val="002C69A2"/>
    <w:rsid w:val="002D0B24"/>
    <w:rsid w:val="002D11E2"/>
    <w:rsid w:val="002D3699"/>
    <w:rsid w:val="002D4703"/>
    <w:rsid w:val="002D5A5A"/>
    <w:rsid w:val="002D5E7A"/>
    <w:rsid w:val="002D6F6F"/>
    <w:rsid w:val="002E16C3"/>
    <w:rsid w:val="002E4E7B"/>
    <w:rsid w:val="002E6AEF"/>
    <w:rsid w:val="002F27BC"/>
    <w:rsid w:val="002F4094"/>
    <w:rsid w:val="002F50F6"/>
    <w:rsid w:val="002F55EA"/>
    <w:rsid w:val="002F6C1B"/>
    <w:rsid w:val="002F7B0B"/>
    <w:rsid w:val="002F7B95"/>
    <w:rsid w:val="002F7D87"/>
    <w:rsid w:val="00310461"/>
    <w:rsid w:val="00310760"/>
    <w:rsid w:val="00312176"/>
    <w:rsid w:val="003131D2"/>
    <w:rsid w:val="0031659B"/>
    <w:rsid w:val="003178F7"/>
    <w:rsid w:val="00321D49"/>
    <w:rsid w:val="00322B87"/>
    <w:rsid w:val="00324424"/>
    <w:rsid w:val="00326B03"/>
    <w:rsid w:val="003322F0"/>
    <w:rsid w:val="003339DC"/>
    <w:rsid w:val="00333FC1"/>
    <w:rsid w:val="003341FC"/>
    <w:rsid w:val="0033432A"/>
    <w:rsid w:val="00335BEB"/>
    <w:rsid w:val="00336BB0"/>
    <w:rsid w:val="00337E91"/>
    <w:rsid w:val="00341158"/>
    <w:rsid w:val="00342A7A"/>
    <w:rsid w:val="00347064"/>
    <w:rsid w:val="003507DC"/>
    <w:rsid w:val="003517AE"/>
    <w:rsid w:val="00351C03"/>
    <w:rsid w:val="00352B42"/>
    <w:rsid w:val="00353682"/>
    <w:rsid w:val="00360641"/>
    <w:rsid w:val="00361725"/>
    <w:rsid w:val="00361789"/>
    <w:rsid w:val="0036238F"/>
    <w:rsid w:val="00365328"/>
    <w:rsid w:val="00365C4F"/>
    <w:rsid w:val="00376F86"/>
    <w:rsid w:val="0037791F"/>
    <w:rsid w:val="00377B2D"/>
    <w:rsid w:val="0038385F"/>
    <w:rsid w:val="00384895"/>
    <w:rsid w:val="00386206"/>
    <w:rsid w:val="00386FE9"/>
    <w:rsid w:val="00387DD3"/>
    <w:rsid w:val="00390093"/>
    <w:rsid w:val="00396AD7"/>
    <w:rsid w:val="00397FA5"/>
    <w:rsid w:val="003A17E0"/>
    <w:rsid w:val="003A2862"/>
    <w:rsid w:val="003A3039"/>
    <w:rsid w:val="003A3764"/>
    <w:rsid w:val="003A4BB8"/>
    <w:rsid w:val="003A5E97"/>
    <w:rsid w:val="003A616E"/>
    <w:rsid w:val="003A6B13"/>
    <w:rsid w:val="003B7582"/>
    <w:rsid w:val="003C0904"/>
    <w:rsid w:val="003C1DEA"/>
    <w:rsid w:val="003C2359"/>
    <w:rsid w:val="003C507B"/>
    <w:rsid w:val="003C7B06"/>
    <w:rsid w:val="003D0612"/>
    <w:rsid w:val="003D1DA3"/>
    <w:rsid w:val="003D7242"/>
    <w:rsid w:val="003E23AA"/>
    <w:rsid w:val="003E3979"/>
    <w:rsid w:val="003E68E9"/>
    <w:rsid w:val="003E76D4"/>
    <w:rsid w:val="003F06D3"/>
    <w:rsid w:val="003F328E"/>
    <w:rsid w:val="003F34D5"/>
    <w:rsid w:val="003F38AD"/>
    <w:rsid w:val="003F42DE"/>
    <w:rsid w:val="003F481D"/>
    <w:rsid w:val="003F55B7"/>
    <w:rsid w:val="003F55D0"/>
    <w:rsid w:val="00402269"/>
    <w:rsid w:val="00402F08"/>
    <w:rsid w:val="00403AB4"/>
    <w:rsid w:val="00403B28"/>
    <w:rsid w:val="00406BDC"/>
    <w:rsid w:val="00406FAF"/>
    <w:rsid w:val="004114B0"/>
    <w:rsid w:val="004122E6"/>
    <w:rsid w:val="0041414B"/>
    <w:rsid w:val="00414AB8"/>
    <w:rsid w:val="00415D0F"/>
    <w:rsid w:val="00417267"/>
    <w:rsid w:val="00421347"/>
    <w:rsid w:val="00424C81"/>
    <w:rsid w:val="00426614"/>
    <w:rsid w:val="0043164A"/>
    <w:rsid w:val="00431B23"/>
    <w:rsid w:val="00432937"/>
    <w:rsid w:val="00436C2F"/>
    <w:rsid w:val="004404B0"/>
    <w:rsid w:val="004405F1"/>
    <w:rsid w:val="00443720"/>
    <w:rsid w:val="00445C4B"/>
    <w:rsid w:val="004466FF"/>
    <w:rsid w:val="004471BA"/>
    <w:rsid w:val="00447459"/>
    <w:rsid w:val="00447EC1"/>
    <w:rsid w:val="00450978"/>
    <w:rsid w:val="00450983"/>
    <w:rsid w:val="00452E39"/>
    <w:rsid w:val="0045350D"/>
    <w:rsid w:val="004540D9"/>
    <w:rsid w:val="00454A11"/>
    <w:rsid w:val="00455192"/>
    <w:rsid w:val="004555BE"/>
    <w:rsid w:val="00463C57"/>
    <w:rsid w:val="004645A1"/>
    <w:rsid w:val="004654D5"/>
    <w:rsid w:val="0046680D"/>
    <w:rsid w:val="0046744A"/>
    <w:rsid w:val="00467B9E"/>
    <w:rsid w:val="004706B0"/>
    <w:rsid w:val="00470B66"/>
    <w:rsid w:val="00470D2D"/>
    <w:rsid w:val="00472D0B"/>
    <w:rsid w:val="00473172"/>
    <w:rsid w:val="004731F2"/>
    <w:rsid w:val="0048204B"/>
    <w:rsid w:val="00482535"/>
    <w:rsid w:val="00483D70"/>
    <w:rsid w:val="00485616"/>
    <w:rsid w:val="0048574A"/>
    <w:rsid w:val="00490E38"/>
    <w:rsid w:val="00492C24"/>
    <w:rsid w:val="00495611"/>
    <w:rsid w:val="00496101"/>
    <w:rsid w:val="004968C4"/>
    <w:rsid w:val="004A227C"/>
    <w:rsid w:val="004A31AE"/>
    <w:rsid w:val="004A32EE"/>
    <w:rsid w:val="004A45E1"/>
    <w:rsid w:val="004A5D8C"/>
    <w:rsid w:val="004A735C"/>
    <w:rsid w:val="004B0F47"/>
    <w:rsid w:val="004B31AF"/>
    <w:rsid w:val="004B6FCB"/>
    <w:rsid w:val="004B77B6"/>
    <w:rsid w:val="004C2604"/>
    <w:rsid w:val="004C2AFF"/>
    <w:rsid w:val="004C4835"/>
    <w:rsid w:val="004C6378"/>
    <w:rsid w:val="004C77CC"/>
    <w:rsid w:val="004C7A57"/>
    <w:rsid w:val="004D1E0A"/>
    <w:rsid w:val="004D332A"/>
    <w:rsid w:val="004D4642"/>
    <w:rsid w:val="004E24B4"/>
    <w:rsid w:val="004E3FD4"/>
    <w:rsid w:val="004E566B"/>
    <w:rsid w:val="004E6209"/>
    <w:rsid w:val="004E6EA6"/>
    <w:rsid w:val="004E7C2F"/>
    <w:rsid w:val="004F2578"/>
    <w:rsid w:val="004F4DB0"/>
    <w:rsid w:val="004F630E"/>
    <w:rsid w:val="00501816"/>
    <w:rsid w:val="0050525D"/>
    <w:rsid w:val="00507786"/>
    <w:rsid w:val="00507AA3"/>
    <w:rsid w:val="00510345"/>
    <w:rsid w:val="00512F85"/>
    <w:rsid w:val="00513B2B"/>
    <w:rsid w:val="005141DD"/>
    <w:rsid w:val="00517D5F"/>
    <w:rsid w:val="00520DAC"/>
    <w:rsid w:val="005214B6"/>
    <w:rsid w:val="005221BE"/>
    <w:rsid w:val="005235D3"/>
    <w:rsid w:val="00524A14"/>
    <w:rsid w:val="00525E0B"/>
    <w:rsid w:val="005326AC"/>
    <w:rsid w:val="0053303D"/>
    <w:rsid w:val="0053326A"/>
    <w:rsid w:val="0053374F"/>
    <w:rsid w:val="0054092E"/>
    <w:rsid w:val="0054219B"/>
    <w:rsid w:val="00542C80"/>
    <w:rsid w:val="005432D3"/>
    <w:rsid w:val="00544CA7"/>
    <w:rsid w:val="005455A3"/>
    <w:rsid w:val="00545FA6"/>
    <w:rsid w:val="0054612F"/>
    <w:rsid w:val="00546B6A"/>
    <w:rsid w:val="00546E64"/>
    <w:rsid w:val="00547C43"/>
    <w:rsid w:val="00550F34"/>
    <w:rsid w:val="005510A1"/>
    <w:rsid w:val="00555461"/>
    <w:rsid w:val="005557DD"/>
    <w:rsid w:val="00555F50"/>
    <w:rsid w:val="005610E2"/>
    <w:rsid w:val="005634E7"/>
    <w:rsid w:val="00563791"/>
    <w:rsid w:val="005651B5"/>
    <w:rsid w:val="00567BD3"/>
    <w:rsid w:val="00571D15"/>
    <w:rsid w:val="005729E0"/>
    <w:rsid w:val="005731D1"/>
    <w:rsid w:val="005732D7"/>
    <w:rsid w:val="00573639"/>
    <w:rsid w:val="0057519E"/>
    <w:rsid w:val="00575287"/>
    <w:rsid w:val="00575EB3"/>
    <w:rsid w:val="005814C6"/>
    <w:rsid w:val="00581DA9"/>
    <w:rsid w:val="00582FF3"/>
    <w:rsid w:val="00583307"/>
    <w:rsid w:val="00586FE4"/>
    <w:rsid w:val="00590681"/>
    <w:rsid w:val="0059125B"/>
    <w:rsid w:val="00592FBC"/>
    <w:rsid w:val="00594C68"/>
    <w:rsid w:val="005953B8"/>
    <w:rsid w:val="00597329"/>
    <w:rsid w:val="005977A9"/>
    <w:rsid w:val="00597CB5"/>
    <w:rsid w:val="005A1DD0"/>
    <w:rsid w:val="005A2183"/>
    <w:rsid w:val="005A2F48"/>
    <w:rsid w:val="005A4A28"/>
    <w:rsid w:val="005B0904"/>
    <w:rsid w:val="005B2953"/>
    <w:rsid w:val="005B3069"/>
    <w:rsid w:val="005B3679"/>
    <w:rsid w:val="005B45E5"/>
    <w:rsid w:val="005C0680"/>
    <w:rsid w:val="005C3340"/>
    <w:rsid w:val="005C5571"/>
    <w:rsid w:val="005C56FE"/>
    <w:rsid w:val="005C69B8"/>
    <w:rsid w:val="005D0CB6"/>
    <w:rsid w:val="005D1A81"/>
    <w:rsid w:val="005D3E3A"/>
    <w:rsid w:val="005D3FBF"/>
    <w:rsid w:val="005D47BB"/>
    <w:rsid w:val="005D535E"/>
    <w:rsid w:val="005D75DB"/>
    <w:rsid w:val="005E38DC"/>
    <w:rsid w:val="005E60EF"/>
    <w:rsid w:val="005E6154"/>
    <w:rsid w:val="005E63B0"/>
    <w:rsid w:val="005E703D"/>
    <w:rsid w:val="005E7465"/>
    <w:rsid w:val="005E7A06"/>
    <w:rsid w:val="005E7BF9"/>
    <w:rsid w:val="005F0B89"/>
    <w:rsid w:val="005F1C76"/>
    <w:rsid w:val="005F1CA5"/>
    <w:rsid w:val="005F1FBA"/>
    <w:rsid w:val="005F43EF"/>
    <w:rsid w:val="005F532F"/>
    <w:rsid w:val="005F6C3D"/>
    <w:rsid w:val="005F799D"/>
    <w:rsid w:val="0060141D"/>
    <w:rsid w:val="00601A2B"/>
    <w:rsid w:val="00602765"/>
    <w:rsid w:val="00603313"/>
    <w:rsid w:val="00604B59"/>
    <w:rsid w:val="00606AE2"/>
    <w:rsid w:val="0060721F"/>
    <w:rsid w:val="006100D5"/>
    <w:rsid w:val="00614694"/>
    <w:rsid w:val="00615B98"/>
    <w:rsid w:val="00617458"/>
    <w:rsid w:val="00624F18"/>
    <w:rsid w:val="006259B1"/>
    <w:rsid w:val="006270ED"/>
    <w:rsid w:val="0063232D"/>
    <w:rsid w:val="006328DB"/>
    <w:rsid w:val="0063709B"/>
    <w:rsid w:val="006372AD"/>
    <w:rsid w:val="00642657"/>
    <w:rsid w:val="00643569"/>
    <w:rsid w:val="00644E53"/>
    <w:rsid w:val="00645C9E"/>
    <w:rsid w:val="00647D39"/>
    <w:rsid w:val="00650E2D"/>
    <w:rsid w:val="006510FA"/>
    <w:rsid w:val="0065113A"/>
    <w:rsid w:val="00652999"/>
    <w:rsid w:val="006559E1"/>
    <w:rsid w:val="00655C2E"/>
    <w:rsid w:val="00655EE6"/>
    <w:rsid w:val="006605BA"/>
    <w:rsid w:val="00660808"/>
    <w:rsid w:val="00661BDF"/>
    <w:rsid w:val="00667352"/>
    <w:rsid w:val="00667BED"/>
    <w:rsid w:val="00672C4E"/>
    <w:rsid w:val="00674005"/>
    <w:rsid w:val="0067581F"/>
    <w:rsid w:val="006767D1"/>
    <w:rsid w:val="006822A5"/>
    <w:rsid w:val="006825C5"/>
    <w:rsid w:val="00682B77"/>
    <w:rsid w:val="00682EE6"/>
    <w:rsid w:val="006838D5"/>
    <w:rsid w:val="0068479E"/>
    <w:rsid w:val="00687AF9"/>
    <w:rsid w:val="006909E1"/>
    <w:rsid w:val="0069213F"/>
    <w:rsid w:val="006929E0"/>
    <w:rsid w:val="0069500F"/>
    <w:rsid w:val="0069667C"/>
    <w:rsid w:val="006A3964"/>
    <w:rsid w:val="006A7563"/>
    <w:rsid w:val="006B1329"/>
    <w:rsid w:val="006B295B"/>
    <w:rsid w:val="006B4B99"/>
    <w:rsid w:val="006B594C"/>
    <w:rsid w:val="006B661C"/>
    <w:rsid w:val="006B7699"/>
    <w:rsid w:val="006C0898"/>
    <w:rsid w:val="006C1DA2"/>
    <w:rsid w:val="006C1FE8"/>
    <w:rsid w:val="006C78C8"/>
    <w:rsid w:val="006D212F"/>
    <w:rsid w:val="006D4CED"/>
    <w:rsid w:val="006D53D5"/>
    <w:rsid w:val="006D5B12"/>
    <w:rsid w:val="006E180C"/>
    <w:rsid w:val="006E3684"/>
    <w:rsid w:val="006E3E11"/>
    <w:rsid w:val="006E6827"/>
    <w:rsid w:val="006F0DA8"/>
    <w:rsid w:val="006F14A8"/>
    <w:rsid w:val="006F42D1"/>
    <w:rsid w:val="006F5715"/>
    <w:rsid w:val="007002AD"/>
    <w:rsid w:val="00704AC7"/>
    <w:rsid w:val="00707447"/>
    <w:rsid w:val="00710C96"/>
    <w:rsid w:val="00710FF9"/>
    <w:rsid w:val="007124B3"/>
    <w:rsid w:val="00712988"/>
    <w:rsid w:val="00712B5D"/>
    <w:rsid w:val="0071587E"/>
    <w:rsid w:val="00721CFC"/>
    <w:rsid w:val="007237DE"/>
    <w:rsid w:val="0072383F"/>
    <w:rsid w:val="00723EE8"/>
    <w:rsid w:val="00724B12"/>
    <w:rsid w:val="00724E48"/>
    <w:rsid w:val="00726A03"/>
    <w:rsid w:val="00726A91"/>
    <w:rsid w:val="00731D9E"/>
    <w:rsid w:val="00734985"/>
    <w:rsid w:val="00736120"/>
    <w:rsid w:val="0073710C"/>
    <w:rsid w:val="0073792B"/>
    <w:rsid w:val="00740C57"/>
    <w:rsid w:val="00741851"/>
    <w:rsid w:val="0074257E"/>
    <w:rsid w:val="0074303A"/>
    <w:rsid w:val="00745946"/>
    <w:rsid w:val="00752B6F"/>
    <w:rsid w:val="007536C4"/>
    <w:rsid w:val="007537F9"/>
    <w:rsid w:val="00753B44"/>
    <w:rsid w:val="0075545F"/>
    <w:rsid w:val="00755BB0"/>
    <w:rsid w:val="00756A93"/>
    <w:rsid w:val="00757AF0"/>
    <w:rsid w:val="00763C5A"/>
    <w:rsid w:val="00765AF2"/>
    <w:rsid w:val="00770225"/>
    <w:rsid w:val="00772C6D"/>
    <w:rsid w:val="00774818"/>
    <w:rsid w:val="00775254"/>
    <w:rsid w:val="00780BA3"/>
    <w:rsid w:val="00781239"/>
    <w:rsid w:val="00782469"/>
    <w:rsid w:val="0078340C"/>
    <w:rsid w:val="00784C57"/>
    <w:rsid w:val="00784D22"/>
    <w:rsid w:val="00786E65"/>
    <w:rsid w:val="00790BBF"/>
    <w:rsid w:val="0079209E"/>
    <w:rsid w:val="00794850"/>
    <w:rsid w:val="00795127"/>
    <w:rsid w:val="007A05B9"/>
    <w:rsid w:val="007A7470"/>
    <w:rsid w:val="007B6043"/>
    <w:rsid w:val="007B63FD"/>
    <w:rsid w:val="007C1BE1"/>
    <w:rsid w:val="007C4A85"/>
    <w:rsid w:val="007C5C3D"/>
    <w:rsid w:val="007D0FA6"/>
    <w:rsid w:val="007D218D"/>
    <w:rsid w:val="007D3391"/>
    <w:rsid w:val="007D3F61"/>
    <w:rsid w:val="007D4CFF"/>
    <w:rsid w:val="007D701A"/>
    <w:rsid w:val="007E1296"/>
    <w:rsid w:val="007E1692"/>
    <w:rsid w:val="007E19EC"/>
    <w:rsid w:val="007E30D9"/>
    <w:rsid w:val="007E45A3"/>
    <w:rsid w:val="007E502F"/>
    <w:rsid w:val="007E5127"/>
    <w:rsid w:val="007E5C03"/>
    <w:rsid w:val="007E5FC3"/>
    <w:rsid w:val="007E6317"/>
    <w:rsid w:val="007E634B"/>
    <w:rsid w:val="007E7490"/>
    <w:rsid w:val="007E7D36"/>
    <w:rsid w:val="007F1DF3"/>
    <w:rsid w:val="007F2C0C"/>
    <w:rsid w:val="007F45DE"/>
    <w:rsid w:val="008101C1"/>
    <w:rsid w:val="008104EC"/>
    <w:rsid w:val="00812B2D"/>
    <w:rsid w:val="00813A90"/>
    <w:rsid w:val="008153AA"/>
    <w:rsid w:val="008166DB"/>
    <w:rsid w:val="00820E47"/>
    <w:rsid w:val="00823350"/>
    <w:rsid w:val="00823CA3"/>
    <w:rsid w:val="008259BF"/>
    <w:rsid w:val="00826C06"/>
    <w:rsid w:val="0083568A"/>
    <w:rsid w:val="00835753"/>
    <w:rsid w:val="0083780C"/>
    <w:rsid w:val="00842205"/>
    <w:rsid w:val="00843C98"/>
    <w:rsid w:val="00846F0A"/>
    <w:rsid w:val="008533EE"/>
    <w:rsid w:val="0085459A"/>
    <w:rsid w:val="00857684"/>
    <w:rsid w:val="00857ECA"/>
    <w:rsid w:val="00860C32"/>
    <w:rsid w:val="00861376"/>
    <w:rsid w:val="00863EEE"/>
    <w:rsid w:val="00864668"/>
    <w:rsid w:val="00864735"/>
    <w:rsid w:val="008651CF"/>
    <w:rsid w:val="008660EC"/>
    <w:rsid w:val="008661C5"/>
    <w:rsid w:val="00870D7F"/>
    <w:rsid w:val="008720E0"/>
    <w:rsid w:val="0087510B"/>
    <w:rsid w:val="00875829"/>
    <w:rsid w:val="00875FFC"/>
    <w:rsid w:val="00876EFA"/>
    <w:rsid w:val="008823D0"/>
    <w:rsid w:val="00886E0E"/>
    <w:rsid w:val="00887F23"/>
    <w:rsid w:val="00891487"/>
    <w:rsid w:val="008920C6"/>
    <w:rsid w:val="00892DDD"/>
    <w:rsid w:val="008937C8"/>
    <w:rsid w:val="0089512A"/>
    <w:rsid w:val="008A13FA"/>
    <w:rsid w:val="008A26B7"/>
    <w:rsid w:val="008A7A88"/>
    <w:rsid w:val="008B0562"/>
    <w:rsid w:val="008B0C82"/>
    <w:rsid w:val="008B2110"/>
    <w:rsid w:val="008B3A8B"/>
    <w:rsid w:val="008B7B9E"/>
    <w:rsid w:val="008C114B"/>
    <w:rsid w:val="008C4834"/>
    <w:rsid w:val="008C4AC7"/>
    <w:rsid w:val="008C6D5C"/>
    <w:rsid w:val="008C7B65"/>
    <w:rsid w:val="008D09B1"/>
    <w:rsid w:val="008D15EC"/>
    <w:rsid w:val="008D2C34"/>
    <w:rsid w:val="008D3EC2"/>
    <w:rsid w:val="008D4EAB"/>
    <w:rsid w:val="008D535F"/>
    <w:rsid w:val="008D75A7"/>
    <w:rsid w:val="008D785B"/>
    <w:rsid w:val="008E0C8F"/>
    <w:rsid w:val="008E6093"/>
    <w:rsid w:val="008F0FFC"/>
    <w:rsid w:val="008F20EC"/>
    <w:rsid w:val="008F3521"/>
    <w:rsid w:val="008F3D44"/>
    <w:rsid w:val="008F3D83"/>
    <w:rsid w:val="008F5477"/>
    <w:rsid w:val="008F568A"/>
    <w:rsid w:val="008F5E8D"/>
    <w:rsid w:val="008F63EA"/>
    <w:rsid w:val="00901C2A"/>
    <w:rsid w:val="00902300"/>
    <w:rsid w:val="00902A77"/>
    <w:rsid w:val="00902F3C"/>
    <w:rsid w:val="00907CC8"/>
    <w:rsid w:val="009120D3"/>
    <w:rsid w:val="00912177"/>
    <w:rsid w:val="009141A6"/>
    <w:rsid w:val="009208FD"/>
    <w:rsid w:val="00922515"/>
    <w:rsid w:val="00923C57"/>
    <w:rsid w:val="00926D28"/>
    <w:rsid w:val="009279AF"/>
    <w:rsid w:val="00932473"/>
    <w:rsid w:val="00932547"/>
    <w:rsid w:val="00932E2E"/>
    <w:rsid w:val="00936353"/>
    <w:rsid w:val="00936A55"/>
    <w:rsid w:val="009373B6"/>
    <w:rsid w:val="009379B3"/>
    <w:rsid w:val="0094006A"/>
    <w:rsid w:val="00942433"/>
    <w:rsid w:val="00943E08"/>
    <w:rsid w:val="00945D88"/>
    <w:rsid w:val="009463C7"/>
    <w:rsid w:val="0094674B"/>
    <w:rsid w:val="00947FB1"/>
    <w:rsid w:val="009500D1"/>
    <w:rsid w:val="00951C5C"/>
    <w:rsid w:val="009527D8"/>
    <w:rsid w:val="00957B61"/>
    <w:rsid w:val="0096024C"/>
    <w:rsid w:val="00961C91"/>
    <w:rsid w:val="0096233B"/>
    <w:rsid w:val="00962509"/>
    <w:rsid w:val="009636C0"/>
    <w:rsid w:val="009653FD"/>
    <w:rsid w:val="009724B6"/>
    <w:rsid w:val="00973B62"/>
    <w:rsid w:val="00975C6A"/>
    <w:rsid w:val="009763AF"/>
    <w:rsid w:val="00977DB7"/>
    <w:rsid w:val="00977F68"/>
    <w:rsid w:val="00982E92"/>
    <w:rsid w:val="009844F4"/>
    <w:rsid w:val="00984D79"/>
    <w:rsid w:val="009865AC"/>
    <w:rsid w:val="00986A9C"/>
    <w:rsid w:val="00986F3E"/>
    <w:rsid w:val="00986FB7"/>
    <w:rsid w:val="00987D53"/>
    <w:rsid w:val="00993AE9"/>
    <w:rsid w:val="00993F9D"/>
    <w:rsid w:val="00994F23"/>
    <w:rsid w:val="009955C1"/>
    <w:rsid w:val="00996EC9"/>
    <w:rsid w:val="009A0509"/>
    <w:rsid w:val="009A7638"/>
    <w:rsid w:val="009B0CF8"/>
    <w:rsid w:val="009B30CC"/>
    <w:rsid w:val="009B501B"/>
    <w:rsid w:val="009B63B9"/>
    <w:rsid w:val="009C0866"/>
    <w:rsid w:val="009C129D"/>
    <w:rsid w:val="009C1D3D"/>
    <w:rsid w:val="009C20C4"/>
    <w:rsid w:val="009C56AF"/>
    <w:rsid w:val="009D00C5"/>
    <w:rsid w:val="009D295B"/>
    <w:rsid w:val="009D3187"/>
    <w:rsid w:val="009E2756"/>
    <w:rsid w:val="009E275F"/>
    <w:rsid w:val="009E2EDB"/>
    <w:rsid w:val="009E45DD"/>
    <w:rsid w:val="009E4BF8"/>
    <w:rsid w:val="009F04E4"/>
    <w:rsid w:val="009F1383"/>
    <w:rsid w:val="009F1AB3"/>
    <w:rsid w:val="009F339A"/>
    <w:rsid w:val="009F43AD"/>
    <w:rsid w:val="009F59A1"/>
    <w:rsid w:val="009F59AC"/>
    <w:rsid w:val="00A010FB"/>
    <w:rsid w:val="00A01876"/>
    <w:rsid w:val="00A07466"/>
    <w:rsid w:val="00A1118F"/>
    <w:rsid w:val="00A1250D"/>
    <w:rsid w:val="00A1781F"/>
    <w:rsid w:val="00A17873"/>
    <w:rsid w:val="00A2091C"/>
    <w:rsid w:val="00A21DCB"/>
    <w:rsid w:val="00A25B78"/>
    <w:rsid w:val="00A27A78"/>
    <w:rsid w:val="00A340BA"/>
    <w:rsid w:val="00A44886"/>
    <w:rsid w:val="00A45D5D"/>
    <w:rsid w:val="00A46975"/>
    <w:rsid w:val="00A46D60"/>
    <w:rsid w:val="00A47B8C"/>
    <w:rsid w:val="00A50BD7"/>
    <w:rsid w:val="00A5112F"/>
    <w:rsid w:val="00A51610"/>
    <w:rsid w:val="00A549E8"/>
    <w:rsid w:val="00A572C1"/>
    <w:rsid w:val="00A60357"/>
    <w:rsid w:val="00A62A9D"/>
    <w:rsid w:val="00A63170"/>
    <w:rsid w:val="00A631E4"/>
    <w:rsid w:val="00A6488B"/>
    <w:rsid w:val="00A64ABC"/>
    <w:rsid w:val="00A70DD8"/>
    <w:rsid w:val="00A72264"/>
    <w:rsid w:val="00A730EA"/>
    <w:rsid w:val="00A801A5"/>
    <w:rsid w:val="00A80D34"/>
    <w:rsid w:val="00A81167"/>
    <w:rsid w:val="00A821F2"/>
    <w:rsid w:val="00A864C5"/>
    <w:rsid w:val="00A86631"/>
    <w:rsid w:val="00A86FA2"/>
    <w:rsid w:val="00A91A02"/>
    <w:rsid w:val="00A9572A"/>
    <w:rsid w:val="00A97C59"/>
    <w:rsid w:val="00AA10E2"/>
    <w:rsid w:val="00AA1243"/>
    <w:rsid w:val="00AA3446"/>
    <w:rsid w:val="00AA47E7"/>
    <w:rsid w:val="00AA77FB"/>
    <w:rsid w:val="00AA7B2B"/>
    <w:rsid w:val="00AB03B2"/>
    <w:rsid w:val="00AB1F95"/>
    <w:rsid w:val="00AB228B"/>
    <w:rsid w:val="00AB3D4C"/>
    <w:rsid w:val="00AB4DFD"/>
    <w:rsid w:val="00AB7544"/>
    <w:rsid w:val="00AB7630"/>
    <w:rsid w:val="00AB7698"/>
    <w:rsid w:val="00AB7DEA"/>
    <w:rsid w:val="00AC120E"/>
    <w:rsid w:val="00AC4326"/>
    <w:rsid w:val="00AC4B61"/>
    <w:rsid w:val="00AC4E1F"/>
    <w:rsid w:val="00AC5991"/>
    <w:rsid w:val="00AC6FA4"/>
    <w:rsid w:val="00AC74DC"/>
    <w:rsid w:val="00AC7933"/>
    <w:rsid w:val="00AD0AA9"/>
    <w:rsid w:val="00AD14B7"/>
    <w:rsid w:val="00AD1BCC"/>
    <w:rsid w:val="00AD4EE5"/>
    <w:rsid w:val="00AD5AAF"/>
    <w:rsid w:val="00AD66B0"/>
    <w:rsid w:val="00AD68B9"/>
    <w:rsid w:val="00AE094E"/>
    <w:rsid w:val="00AE2C1F"/>
    <w:rsid w:val="00AE2F4B"/>
    <w:rsid w:val="00AE36C7"/>
    <w:rsid w:val="00AE36D1"/>
    <w:rsid w:val="00AE389B"/>
    <w:rsid w:val="00AE457F"/>
    <w:rsid w:val="00AF07DB"/>
    <w:rsid w:val="00AF296F"/>
    <w:rsid w:val="00AF4E7B"/>
    <w:rsid w:val="00AF5D10"/>
    <w:rsid w:val="00AF6A41"/>
    <w:rsid w:val="00B0000B"/>
    <w:rsid w:val="00B01109"/>
    <w:rsid w:val="00B022AF"/>
    <w:rsid w:val="00B02932"/>
    <w:rsid w:val="00B0311A"/>
    <w:rsid w:val="00B04C8A"/>
    <w:rsid w:val="00B061EC"/>
    <w:rsid w:val="00B06917"/>
    <w:rsid w:val="00B069BA"/>
    <w:rsid w:val="00B10ECA"/>
    <w:rsid w:val="00B11166"/>
    <w:rsid w:val="00B13613"/>
    <w:rsid w:val="00B159AA"/>
    <w:rsid w:val="00B16400"/>
    <w:rsid w:val="00B16723"/>
    <w:rsid w:val="00B16B8C"/>
    <w:rsid w:val="00B16B9B"/>
    <w:rsid w:val="00B17CAF"/>
    <w:rsid w:val="00B251F8"/>
    <w:rsid w:val="00B2705A"/>
    <w:rsid w:val="00B27536"/>
    <w:rsid w:val="00B30687"/>
    <w:rsid w:val="00B312D4"/>
    <w:rsid w:val="00B33144"/>
    <w:rsid w:val="00B332DD"/>
    <w:rsid w:val="00B36654"/>
    <w:rsid w:val="00B36DB9"/>
    <w:rsid w:val="00B3796B"/>
    <w:rsid w:val="00B42006"/>
    <w:rsid w:val="00B42C55"/>
    <w:rsid w:val="00B43E6F"/>
    <w:rsid w:val="00B466B4"/>
    <w:rsid w:val="00B46DAF"/>
    <w:rsid w:val="00B506ED"/>
    <w:rsid w:val="00B520AA"/>
    <w:rsid w:val="00B528FD"/>
    <w:rsid w:val="00B52C82"/>
    <w:rsid w:val="00B55145"/>
    <w:rsid w:val="00B566C8"/>
    <w:rsid w:val="00B63044"/>
    <w:rsid w:val="00B75ADC"/>
    <w:rsid w:val="00B779FC"/>
    <w:rsid w:val="00B80335"/>
    <w:rsid w:val="00B811A9"/>
    <w:rsid w:val="00B83568"/>
    <w:rsid w:val="00B85F37"/>
    <w:rsid w:val="00B869BB"/>
    <w:rsid w:val="00B934D4"/>
    <w:rsid w:val="00B941E3"/>
    <w:rsid w:val="00B94EDD"/>
    <w:rsid w:val="00B95BE9"/>
    <w:rsid w:val="00B96A2A"/>
    <w:rsid w:val="00BA4220"/>
    <w:rsid w:val="00BA47EB"/>
    <w:rsid w:val="00BA4D19"/>
    <w:rsid w:val="00BA507A"/>
    <w:rsid w:val="00BA5CCE"/>
    <w:rsid w:val="00BB1800"/>
    <w:rsid w:val="00BB1DF7"/>
    <w:rsid w:val="00BB3516"/>
    <w:rsid w:val="00BB363E"/>
    <w:rsid w:val="00BB4A55"/>
    <w:rsid w:val="00BB6114"/>
    <w:rsid w:val="00BB667A"/>
    <w:rsid w:val="00BC06FF"/>
    <w:rsid w:val="00BC474E"/>
    <w:rsid w:val="00BC4BDF"/>
    <w:rsid w:val="00BC5E08"/>
    <w:rsid w:val="00BD0673"/>
    <w:rsid w:val="00BD0D53"/>
    <w:rsid w:val="00BD6D89"/>
    <w:rsid w:val="00BE01A6"/>
    <w:rsid w:val="00BE12A2"/>
    <w:rsid w:val="00BE4A1B"/>
    <w:rsid w:val="00BE58D5"/>
    <w:rsid w:val="00BE6CBA"/>
    <w:rsid w:val="00BE70BF"/>
    <w:rsid w:val="00BE72F5"/>
    <w:rsid w:val="00BF0432"/>
    <w:rsid w:val="00BF3066"/>
    <w:rsid w:val="00BF3253"/>
    <w:rsid w:val="00BF3C73"/>
    <w:rsid w:val="00BF3F16"/>
    <w:rsid w:val="00BF4A93"/>
    <w:rsid w:val="00BF51FC"/>
    <w:rsid w:val="00BF68A2"/>
    <w:rsid w:val="00BF7628"/>
    <w:rsid w:val="00BF7E2E"/>
    <w:rsid w:val="00C01537"/>
    <w:rsid w:val="00C0352A"/>
    <w:rsid w:val="00C04BCD"/>
    <w:rsid w:val="00C04C1D"/>
    <w:rsid w:val="00C05631"/>
    <w:rsid w:val="00C1459C"/>
    <w:rsid w:val="00C16349"/>
    <w:rsid w:val="00C17A53"/>
    <w:rsid w:val="00C21B22"/>
    <w:rsid w:val="00C226AE"/>
    <w:rsid w:val="00C2379E"/>
    <w:rsid w:val="00C243EC"/>
    <w:rsid w:val="00C24541"/>
    <w:rsid w:val="00C25331"/>
    <w:rsid w:val="00C25D90"/>
    <w:rsid w:val="00C27BDE"/>
    <w:rsid w:val="00C303FD"/>
    <w:rsid w:val="00C313BB"/>
    <w:rsid w:val="00C32EAA"/>
    <w:rsid w:val="00C3368B"/>
    <w:rsid w:val="00C35349"/>
    <w:rsid w:val="00C40BC9"/>
    <w:rsid w:val="00C41990"/>
    <w:rsid w:val="00C430C6"/>
    <w:rsid w:val="00C43C43"/>
    <w:rsid w:val="00C444B7"/>
    <w:rsid w:val="00C45B99"/>
    <w:rsid w:val="00C46F88"/>
    <w:rsid w:val="00C51C0C"/>
    <w:rsid w:val="00C53514"/>
    <w:rsid w:val="00C54F1C"/>
    <w:rsid w:val="00C575FC"/>
    <w:rsid w:val="00C57703"/>
    <w:rsid w:val="00C60EDB"/>
    <w:rsid w:val="00C62C0B"/>
    <w:rsid w:val="00C661D3"/>
    <w:rsid w:val="00C66D00"/>
    <w:rsid w:val="00C701F0"/>
    <w:rsid w:val="00C70F7D"/>
    <w:rsid w:val="00C71CE4"/>
    <w:rsid w:val="00C76930"/>
    <w:rsid w:val="00C77929"/>
    <w:rsid w:val="00C819D3"/>
    <w:rsid w:val="00C8316D"/>
    <w:rsid w:val="00C86223"/>
    <w:rsid w:val="00C90BC9"/>
    <w:rsid w:val="00C92C5C"/>
    <w:rsid w:val="00C94615"/>
    <w:rsid w:val="00C97F24"/>
    <w:rsid w:val="00CA0039"/>
    <w:rsid w:val="00CA06D0"/>
    <w:rsid w:val="00CA3183"/>
    <w:rsid w:val="00CA377F"/>
    <w:rsid w:val="00CA41F1"/>
    <w:rsid w:val="00CA45B1"/>
    <w:rsid w:val="00CA6629"/>
    <w:rsid w:val="00CC152A"/>
    <w:rsid w:val="00CC44EA"/>
    <w:rsid w:val="00CC4E5C"/>
    <w:rsid w:val="00CC683F"/>
    <w:rsid w:val="00CC758D"/>
    <w:rsid w:val="00CD38FC"/>
    <w:rsid w:val="00CD6FFD"/>
    <w:rsid w:val="00CE3D99"/>
    <w:rsid w:val="00CE65EE"/>
    <w:rsid w:val="00CE7105"/>
    <w:rsid w:val="00CF6B6F"/>
    <w:rsid w:val="00CF71FF"/>
    <w:rsid w:val="00CF76E1"/>
    <w:rsid w:val="00D004E0"/>
    <w:rsid w:val="00D01294"/>
    <w:rsid w:val="00D01425"/>
    <w:rsid w:val="00D01E82"/>
    <w:rsid w:val="00D0455F"/>
    <w:rsid w:val="00D1499E"/>
    <w:rsid w:val="00D16700"/>
    <w:rsid w:val="00D16BCF"/>
    <w:rsid w:val="00D1770A"/>
    <w:rsid w:val="00D17B5F"/>
    <w:rsid w:val="00D2185D"/>
    <w:rsid w:val="00D233E0"/>
    <w:rsid w:val="00D24357"/>
    <w:rsid w:val="00D3052E"/>
    <w:rsid w:val="00D30E3D"/>
    <w:rsid w:val="00D31BC2"/>
    <w:rsid w:val="00D328BA"/>
    <w:rsid w:val="00D37774"/>
    <w:rsid w:val="00D37A39"/>
    <w:rsid w:val="00D40281"/>
    <w:rsid w:val="00D44202"/>
    <w:rsid w:val="00D447E4"/>
    <w:rsid w:val="00D46D88"/>
    <w:rsid w:val="00D46DF9"/>
    <w:rsid w:val="00D53E26"/>
    <w:rsid w:val="00D545ED"/>
    <w:rsid w:val="00D641B7"/>
    <w:rsid w:val="00D66E91"/>
    <w:rsid w:val="00D70FBB"/>
    <w:rsid w:val="00D717A4"/>
    <w:rsid w:val="00D735D3"/>
    <w:rsid w:val="00D766DF"/>
    <w:rsid w:val="00D76DC9"/>
    <w:rsid w:val="00D81D2C"/>
    <w:rsid w:val="00D81F97"/>
    <w:rsid w:val="00D847ED"/>
    <w:rsid w:val="00D87396"/>
    <w:rsid w:val="00D9053D"/>
    <w:rsid w:val="00D93A28"/>
    <w:rsid w:val="00D95839"/>
    <w:rsid w:val="00D965DF"/>
    <w:rsid w:val="00D96DC2"/>
    <w:rsid w:val="00DA062D"/>
    <w:rsid w:val="00DA1777"/>
    <w:rsid w:val="00DA2065"/>
    <w:rsid w:val="00DA62D8"/>
    <w:rsid w:val="00DA76E5"/>
    <w:rsid w:val="00DA7D60"/>
    <w:rsid w:val="00DB002B"/>
    <w:rsid w:val="00DB1C49"/>
    <w:rsid w:val="00DB2718"/>
    <w:rsid w:val="00DB3445"/>
    <w:rsid w:val="00DB3C32"/>
    <w:rsid w:val="00DB4CEF"/>
    <w:rsid w:val="00DC02EE"/>
    <w:rsid w:val="00DC4ABF"/>
    <w:rsid w:val="00DC5E13"/>
    <w:rsid w:val="00DC5F1B"/>
    <w:rsid w:val="00DC6D5A"/>
    <w:rsid w:val="00DD0587"/>
    <w:rsid w:val="00DD293D"/>
    <w:rsid w:val="00DD7576"/>
    <w:rsid w:val="00DD7963"/>
    <w:rsid w:val="00DE05F0"/>
    <w:rsid w:val="00DE1A0A"/>
    <w:rsid w:val="00DE2601"/>
    <w:rsid w:val="00DE2D0F"/>
    <w:rsid w:val="00DE2D8F"/>
    <w:rsid w:val="00DE379F"/>
    <w:rsid w:val="00DE4EE3"/>
    <w:rsid w:val="00DE70D0"/>
    <w:rsid w:val="00DF0AD9"/>
    <w:rsid w:val="00DF5EB2"/>
    <w:rsid w:val="00DF769F"/>
    <w:rsid w:val="00E010AC"/>
    <w:rsid w:val="00E02860"/>
    <w:rsid w:val="00E04EE4"/>
    <w:rsid w:val="00E0506C"/>
    <w:rsid w:val="00E11054"/>
    <w:rsid w:val="00E1215E"/>
    <w:rsid w:val="00E145FF"/>
    <w:rsid w:val="00E146C8"/>
    <w:rsid w:val="00E14FD6"/>
    <w:rsid w:val="00E153AC"/>
    <w:rsid w:val="00E15CCC"/>
    <w:rsid w:val="00E21006"/>
    <w:rsid w:val="00E21250"/>
    <w:rsid w:val="00E2704F"/>
    <w:rsid w:val="00E32046"/>
    <w:rsid w:val="00E337DD"/>
    <w:rsid w:val="00E33CE2"/>
    <w:rsid w:val="00E34413"/>
    <w:rsid w:val="00E37F4E"/>
    <w:rsid w:val="00E404D9"/>
    <w:rsid w:val="00E4086B"/>
    <w:rsid w:val="00E42B49"/>
    <w:rsid w:val="00E42FD7"/>
    <w:rsid w:val="00E43406"/>
    <w:rsid w:val="00E448A7"/>
    <w:rsid w:val="00E46ED3"/>
    <w:rsid w:val="00E47811"/>
    <w:rsid w:val="00E51C40"/>
    <w:rsid w:val="00E568FB"/>
    <w:rsid w:val="00E622B9"/>
    <w:rsid w:val="00E6427D"/>
    <w:rsid w:val="00E65053"/>
    <w:rsid w:val="00E65921"/>
    <w:rsid w:val="00E663A8"/>
    <w:rsid w:val="00E66CD8"/>
    <w:rsid w:val="00E701F0"/>
    <w:rsid w:val="00E7055F"/>
    <w:rsid w:val="00E73307"/>
    <w:rsid w:val="00E7531B"/>
    <w:rsid w:val="00E7561C"/>
    <w:rsid w:val="00E76B89"/>
    <w:rsid w:val="00E7707D"/>
    <w:rsid w:val="00E77637"/>
    <w:rsid w:val="00E82987"/>
    <w:rsid w:val="00E84941"/>
    <w:rsid w:val="00E86E26"/>
    <w:rsid w:val="00E90858"/>
    <w:rsid w:val="00E92BCA"/>
    <w:rsid w:val="00E92D75"/>
    <w:rsid w:val="00E932A1"/>
    <w:rsid w:val="00E954E3"/>
    <w:rsid w:val="00E96021"/>
    <w:rsid w:val="00E972CF"/>
    <w:rsid w:val="00EA0540"/>
    <w:rsid w:val="00EA2C58"/>
    <w:rsid w:val="00EA3001"/>
    <w:rsid w:val="00EA518F"/>
    <w:rsid w:val="00EB027F"/>
    <w:rsid w:val="00EB02C7"/>
    <w:rsid w:val="00EB09D2"/>
    <w:rsid w:val="00EB0B0F"/>
    <w:rsid w:val="00EB27A7"/>
    <w:rsid w:val="00EB36EF"/>
    <w:rsid w:val="00EC1BA3"/>
    <w:rsid w:val="00EC23AA"/>
    <w:rsid w:val="00EC4345"/>
    <w:rsid w:val="00EC5D4D"/>
    <w:rsid w:val="00EC6008"/>
    <w:rsid w:val="00EC7AB2"/>
    <w:rsid w:val="00ED1340"/>
    <w:rsid w:val="00ED5AC6"/>
    <w:rsid w:val="00ED707C"/>
    <w:rsid w:val="00EE05E1"/>
    <w:rsid w:val="00EE06B3"/>
    <w:rsid w:val="00EE0F8B"/>
    <w:rsid w:val="00EE2718"/>
    <w:rsid w:val="00EE34CC"/>
    <w:rsid w:val="00EE5C53"/>
    <w:rsid w:val="00EE7789"/>
    <w:rsid w:val="00EE7D82"/>
    <w:rsid w:val="00EF0317"/>
    <w:rsid w:val="00EF2906"/>
    <w:rsid w:val="00EF2C2C"/>
    <w:rsid w:val="00EF4C4D"/>
    <w:rsid w:val="00EF6936"/>
    <w:rsid w:val="00EF6993"/>
    <w:rsid w:val="00EF6BDC"/>
    <w:rsid w:val="00F01DDA"/>
    <w:rsid w:val="00F05BCF"/>
    <w:rsid w:val="00F05E40"/>
    <w:rsid w:val="00F07D83"/>
    <w:rsid w:val="00F07DB1"/>
    <w:rsid w:val="00F10530"/>
    <w:rsid w:val="00F10D5D"/>
    <w:rsid w:val="00F11522"/>
    <w:rsid w:val="00F12DD7"/>
    <w:rsid w:val="00F17620"/>
    <w:rsid w:val="00F2147B"/>
    <w:rsid w:val="00F21C76"/>
    <w:rsid w:val="00F249B5"/>
    <w:rsid w:val="00F24FE8"/>
    <w:rsid w:val="00F270D5"/>
    <w:rsid w:val="00F27EA3"/>
    <w:rsid w:val="00F33618"/>
    <w:rsid w:val="00F346CE"/>
    <w:rsid w:val="00F43F1C"/>
    <w:rsid w:val="00F47925"/>
    <w:rsid w:val="00F515C9"/>
    <w:rsid w:val="00F51EAF"/>
    <w:rsid w:val="00F528BA"/>
    <w:rsid w:val="00F577A6"/>
    <w:rsid w:val="00F57FF6"/>
    <w:rsid w:val="00F600BA"/>
    <w:rsid w:val="00F61E79"/>
    <w:rsid w:val="00F61F8F"/>
    <w:rsid w:val="00F63428"/>
    <w:rsid w:val="00F65776"/>
    <w:rsid w:val="00F717B9"/>
    <w:rsid w:val="00F71CD5"/>
    <w:rsid w:val="00F75F06"/>
    <w:rsid w:val="00F76728"/>
    <w:rsid w:val="00F81770"/>
    <w:rsid w:val="00F827E0"/>
    <w:rsid w:val="00F82E33"/>
    <w:rsid w:val="00F83D5F"/>
    <w:rsid w:val="00F85A95"/>
    <w:rsid w:val="00F85AA2"/>
    <w:rsid w:val="00F871F9"/>
    <w:rsid w:val="00F931C9"/>
    <w:rsid w:val="00F94C49"/>
    <w:rsid w:val="00F95BF1"/>
    <w:rsid w:val="00FA1D9B"/>
    <w:rsid w:val="00FA2602"/>
    <w:rsid w:val="00FA26D1"/>
    <w:rsid w:val="00FA27BC"/>
    <w:rsid w:val="00FA35B2"/>
    <w:rsid w:val="00FA3A70"/>
    <w:rsid w:val="00FA5279"/>
    <w:rsid w:val="00FA6155"/>
    <w:rsid w:val="00FA62E8"/>
    <w:rsid w:val="00FA7BC6"/>
    <w:rsid w:val="00FB0456"/>
    <w:rsid w:val="00FB1418"/>
    <w:rsid w:val="00FB1B81"/>
    <w:rsid w:val="00FB3714"/>
    <w:rsid w:val="00FB58EA"/>
    <w:rsid w:val="00FC0647"/>
    <w:rsid w:val="00FC18BC"/>
    <w:rsid w:val="00FC2211"/>
    <w:rsid w:val="00FC4B58"/>
    <w:rsid w:val="00FC4E10"/>
    <w:rsid w:val="00FC6AED"/>
    <w:rsid w:val="00FD0A51"/>
    <w:rsid w:val="00FD259B"/>
    <w:rsid w:val="00FD2C40"/>
    <w:rsid w:val="00FD311F"/>
    <w:rsid w:val="00FD3EB7"/>
    <w:rsid w:val="00FD44E0"/>
    <w:rsid w:val="00FD476D"/>
    <w:rsid w:val="00FD59D9"/>
    <w:rsid w:val="00FD7612"/>
    <w:rsid w:val="00FE10C9"/>
    <w:rsid w:val="00FE25C5"/>
    <w:rsid w:val="00FE3C16"/>
    <w:rsid w:val="00FE44B1"/>
    <w:rsid w:val="00FF17EB"/>
    <w:rsid w:val="00FF2FE4"/>
    <w:rsid w:val="00FF38AB"/>
    <w:rsid w:val="00FF458D"/>
    <w:rsid w:val="00FF573B"/>
    <w:rsid w:val="00FF6224"/>
    <w:rsid w:val="00FF7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2D70"/>
  <w15:docId w15:val="{91E5716B-5F9B-4204-AA4B-340BEB849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70B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qFormat/>
    <w:rsid w:val="00984D79"/>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List Paragraph"/>
    <w:basedOn w:val="a"/>
    <w:uiPriority w:val="34"/>
    <w:qFormat/>
    <w:rsid w:val="008166DB"/>
    <w:pPr>
      <w:ind w:left="720"/>
      <w:contextualSpacing/>
    </w:pPr>
  </w:style>
  <w:style w:type="character" w:customStyle="1" w:styleId="10">
    <w:name w:val="Заголовок 1 Знак"/>
    <w:basedOn w:val="a0"/>
    <w:link w:val="1"/>
    <w:rsid w:val="00876EFA"/>
    <w:rPr>
      <w:rFonts w:ascii="Times New Roman" w:eastAsia="Times New Roman" w:hAnsi="Times New Roman" w:cs="Times New Roman"/>
      <w:b/>
      <w:bCs/>
      <w:kern w:val="36"/>
      <w:sz w:val="48"/>
      <w:szCs w:val="48"/>
      <w:lang w:eastAsia="ru-RU"/>
    </w:rPr>
  </w:style>
  <w:style w:type="character" w:styleId="a9">
    <w:name w:val="Strong"/>
    <w:basedOn w:val="a0"/>
    <w:uiPriority w:val="22"/>
    <w:qFormat/>
    <w:rsid w:val="00876EFA"/>
    <w:rPr>
      <w:b/>
      <w:bCs/>
    </w:rPr>
  </w:style>
  <w:style w:type="paragraph" w:styleId="aa">
    <w:name w:val="No Spacing"/>
    <w:uiPriority w:val="1"/>
    <w:qFormat/>
    <w:rsid w:val="00876EFA"/>
    <w:pPr>
      <w:spacing w:after="0" w:line="240" w:lineRule="auto"/>
    </w:pPr>
    <w:rPr>
      <w:rFonts w:eastAsiaTheme="minorEastAsia"/>
      <w:lang w:eastAsia="ru-RU"/>
    </w:rPr>
  </w:style>
  <w:style w:type="paragraph" w:styleId="ab">
    <w:name w:val="Balloon Text"/>
    <w:basedOn w:val="a"/>
    <w:link w:val="ac"/>
    <w:uiPriority w:val="99"/>
    <w:unhideWhenUsed/>
    <w:rsid w:val="00BA4D19"/>
    <w:rPr>
      <w:rFonts w:ascii="Tahoma" w:hAnsi="Tahoma" w:cs="Tahoma"/>
      <w:sz w:val="16"/>
      <w:szCs w:val="16"/>
    </w:rPr>
  </w:style>
  <w:style w:type="character" w:customStyle="1" w:styleId="ac">
    <w:name w:val="Текст выноски Знак"/>
    <w:basedOn w:val="a0"/>
    <w:link w:val="ab"/>
    <w:uiPriority w:val="99"/>
    <w:rsid w:val="00BA4D19"/>
    <w:rPr>
      <w:rFonts w:ascii="Tahoma" w:eastAsiaTheme="minorEastAsia" w:hAnsi="Tahoma" w:cs="Tahoma"/>
      <w:sz w:val="16"/>
      <w:szCs w:val="16"/>
      <w:lang w:eastAsia="ru-RU"/>
    </w:rPr>
  </w:style>
  <w:style w:type="character" w:customStyle="1" w:styleId="20">
    <w:name w:val="Заголовок 2 Знак"/>
    <w:basedOn w:val="a0"/>
    <w:link w:val="2"/>
    <w:rsid w:val="00984D7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984D79"/>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table" w:styleId="ad">
    <w:name w:val="Table Grid"/>
    <w:basedOn w:val="a1"/>
    <w:uiPriority w:val="39"/>
    <w:rsid w:val="00984D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rsid w:val="00984D79"/>
    <w:rPr>
      <w:szCs w:val="20"/>
    </w:rPr>
  </w:style>
  <w:style w:type="character" w:customStyle="1" w:styleId="af">
    <w:name w:val="Основной текст Знак"/>
    <w:basedOn w:val="a0"/>
    <w:link w:val="ae"/>
    <w:rsid w:val="00984D79"/>
    <w:rPr>
      <w:rFonts w:ascii="Times New Roman" w:eastAsia="Times New Roman" w:hAnsi="Times New Roman" w:cs="Times New Roman"/>
      <w:sz w:val="24"/>
      <w:szCs w:val="20"/>
      <w:lang w:eastAsia="ru-RU"/>
    </w:rPr>
  </w:style>
  <w:style w:type="paragraph" w:styleId="af0">
    <w:name w:val="Body Text Indent"/>
    <w:basedOn w:val="a"/>
    <w:link w:val="af1"/>
    <w:rsid w:val="00984D79"/>
    <w:pPr>
      <w:ind w:firstLine="567"/>
      <w:jc w:val="both"/>
    </w:pPr>
    <w:rPr>
      <w:szCs w:val="20"/>
    </w:rPr>
  </w:style>
  <w:style w:type="character" w:customStyle="1" w:styleId="af1">
    <w:name w:val="Основной текст с отступом Знак"/>
    <w:basedOn w:val="a0"/>
    <w:link w:val="af0"/>
    <w:rsid w:val="00984D79"/>
    <w:rPr>
      <w:rFonts w:ascii="Times New Roman" w:eastAsia="Times New Roman" w:hAnsi="Times New Roman" w:cs="Times New Roman"/>
      <w:sz w:val="24"/>
      <w:szCs w:val="20"/>
      <w:lang w:eastAsia="ru-RU"/>
    </w:rPr>
  </w:style>
  <w:style w:type="paragraph" w:styleId="af2">
    <w:name w:val="footer"/>
    <w:basedOn w:val="a"/>
    <w:link w:val="af3"/>
    <w:uiPriority w:val="99"/>
    <w:rsid w:val="00984D79"/>
    <w:pPr>
      <w:tabs>
        <w:tab w:val="center" w:pos="4677"/>
        <w:tab w:val="right" w:pos="9355"/>
      </w:tabs>
    </w:pPr>
  </w:style>
  <w:style w:type="character" w:customStyle="1" w:styleId="af3">
    <w:name w:val="Нижний колонтитул Знак"/>
    <w:basedOn w:val="a0"/>
    <w:link w:val="af2"/>
    <w:uiPriority w:val="99"/>
    <w:rsid w:val="00984D79"/>
    <w:rPr>
      <w:rFonts w:ascii="Times New Roman" w:eastAsia="Times New Roman" w:hAnsi="Times New Roman" w:cs="Times New Roman"/>
      <w:sz w:val="24"/>
      <w:szCs w:val="24"/>
      <w:lang w:eastAsia="ru-RU"/>
    </w:rPr>
  </w:style>
  <w:style w:type="character" w:styleId="af4">
    <w:name w:val="page number"/>
    <w:basedOn w:val="a0"/>
    <w:rsid w:val="00984D79"/>
  </w:style>
  <w:style w:type="paragraph" w:styleId="af5">
    <w:name w:val="header"/>
    <w:basedOn w:val="a"/>
    <w:link w:val="af6"/>
    <w:rsid w:val="00984D79"/>
    <w:pPr>
      <w:tabs>
        <w:tab w:val="center" w:pos="4677"/>
        <w:tab w:val="right" w:pos="9355"/>
      </w:tabs>
    </w:pPr>
  </w:style>
  <w:style w:type="character" w:customStyle="1" w:styleId="af6">
    <w:name w:val="Верхний колонтитул Знак"/>
    <w:basedOn w:val="a0"/>
    <w:link w:val="af5"/>
    <w:rsid w:val="00984D79"/>
    <w:rPr>
      <w:rFonts w:ascii="Times New Roman" w:eastAsia="Times New Roman" w:hAnsi="Times New Roman" w:cs="Times New Roman"/>
      <w:sz w:val="24"/>
      <w:szCs w:val="24"/>
      <w:lang w:eastAsia="ru-RU"/>
    </w:rPr>
  </w:style>
  <w:style w:type="paragraph" w:customStyle="1" w:styleId="Style21">
    <w:name w:val="Style21"/>
    <w:basedOn w:val="a"/>
    <w:rsid w:val="00984D79"/>
    <w:pPr>
      <w:widowControl w:val="0"/>
      <w:autoSpaceDE w:val="0"/>
      <w:autoSpaceDN w:val="0"/>
      <w:adjustRightInd w:val="0"/>
    </w:pPr>
    <w:rPr>
      <w:rFonts w:ascii="Arial Unicode MS" w:hAnsi="Calibri" w:cs="Arial Unicode MS"/>
    </w:rPr>
  </w:style>
  <w:style w:type="character" w:customStyle="1" w:styleId="FontStyle55">
    <w:name w:val="Font Style55"/>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character" w:customStyle="1" w:styleId="8">
    <w:name w:val="Основной текст + 8"/>
    <w:aliases w:val="5 pt2"/>
    <w:uiPriority w:val="99"/>
    <w:rsid w:val="00984D79"/>
    <w:rPr>
      <w:rFonts w:ascii="Arial" w:hAnsi="Arial" w:cs="Arial"/>
      <w:spacing w:val="0"/>
      <w:sz w:val="17"/>
      <w:szCs w:val="17"/>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7">
    <w:name w:val="Сноска_"/>
    <w:link w:val="af8"/>
    <w:uiPriority w:val="99"/>
    <w:locked/>
    <w:rsid w:val="00984D79"/>
    <w:rPr>
      <w:rFonts w:ascii="Arial" w:hAnsi="Arial" w:cs="Arial"/>
      <w:sz w:val="19"/>
      <w:szCs w:val="19"/>
      <w:shd w:val="clear" w:color="auto" w:fill="FFFFFF"/>
    </w:rPr>
  </w:style>
  <w:style w:type="paragraph" w:customStyle="1" w:styleId="af8">
    <w:name w:val="Сноска"/>
    <w:basedOn w:val="a"/>
    <w:link w:val="af7"/>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9">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9"/>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a">
    <w:name w:val="Hyperlink"/>
    <w:uiPriority w:val="99"/>
    <w:unhideWhenUsed/>
    <w:rsid w:val="00984D79"/>
    <w:rPr>
      <w:color w:val="0000FF"/>
      <w:u w:val="single"/>
    </w:rPr>
  </w:style>
  <w:style w:type="paragraph" w:styleId="afb">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c">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iPriority w:val="99"/>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lang w:val="x-none" w:eastAsia="x-none"/>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d">
    <w:name w:val="Title"/>
    <w:basedOn w:val="a"/>
    <w:link w:val="afe"/>
    <w:qFormat/>
    <w:rsid w:val="00984D79"/>
    <w:pPr>
      <w:jc w:val="center"/>
    </w:pPr>
    <w:rPr>
      <w:b/>
      <w:bCs/>
      <w:sz w:val="28"/>
      <w:szCs w:val="28"/>
      <w:lang w:val="x-none" w:eastAsia="x-none"/>
    </w:rPr>
  </w:style>
  <w:style w:type="character" w:customStyle="1" w:styleId="afe">
    <w:name w:val="Заголовок Знак"/>
    <w:basedOn w:val="a0"/>
    <w:link w:val="afd"/>
    <w:rsid w:val="00984D79"/>
    <w:rPr>
      <w:rFonts w:ascii="Times New Roman" w:eastAsia="Times New Roman" w:hAnsi="Times New Roman" w:cs="Times New Roman"/>
      <w:b/>
      <w:bCs/>
      <w:sz w:val="28"/>
      <w:szCs w:val="28"/>
      <w:lang w:val="x-none" w:eastAsia="x-none"/>
    </w:rPr>
  </w:style>
  <w:style w:type="paragraph" w:customStyle="1" w:styleId="aff">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f0">
    <w:name w:val="annotation reference"/>
    <w:rsid w:val="00984D79"/>
    <w:rPr>
      <w:sz w:val="16"/>
      <w:szCs w:val="16"/>
    </w:rPr>
  </w:style>
  <w:style w:type="paragraph" w:styleId="aff1">
    <w:name w:val="annotation text"/>
    <w:basedOn w:val="a"/>
    <w:link w:val="aff2"/>
    <w:rsid w:val="00984D79"/>
    <w:rPr>
      <w:sz w:val="20"/>
      <w:szCs w:val="20"/>
    </w:rPr>
  </w:style>
  <w:style w:type="character" w:customStyle="1" w:styleId="aff2">
    <w:name w:val="Текст примечания Знак"/>
    <w:basedOn w:val="a0"/>
    <w:link w:val="aff1"/>
    <w:rsid w:val="00984D79"/>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984D79"/>
    <w:rPr>
      <w:b/>
      <w:bCs/>
    </w:rPr>
  </w:style>
  <w:style w:type="character" w:customStyle="1" w:styleId="aff4">
    <w:name w:val="Тема примечания Знак"/>
    <w:basedOn w:val="aff2"/>
    <w:link w:val="aff3"/>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5">
    <w:name w:val="Placeholder Text"/>
    <w:basedOn w:val="a0"/>
    <w:uiPriority w:val="99"/>
    <w:semiHidden/>
    <w:rsid w:val="00E7707D"/>
    <w:rPr>
      <w:color w:val="808080"/>
    </w:rPr>
  </w:style>
  <w:style w:type="table" w:customStyle="1" w:styleId="13">
    <w:name w:val="Сетка таблицы1"/>
    <w:basedOn w:val="a1"/>
    <w:next w:val="ad"/>
    <w:rsid w:val="0021360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a"/>
    <w:uiPriority w:val="99"/>
    <w:rsid w:val="00E153AC"/>
    <w:pPr>
      <w:widowControl w:val="0"/>
      <w:autoSpaceDE w:val="0"/>
      <w:autoSpaceDN w:val="0"/>
      <w:adjustRightInd w:val="0"/>
    </w:pPr>
    <w:rPr>
      <w:rFonts w:ascii="Palatino Linotype" w:eastAsiaTheme="minorEastAsia" w:hAnsi="Palatino Linotype" w:cstheme="minorBidi"/>
    </w:rPr>
  </w:style>
  <w:style w:type="paragraph" w:customStyle="1" w:styleId="Style29">
    <w:name w:val="Style29"/>
    <w:basedOn w:val="a"/>
    <w:uiPriority w:val="99"/>
    <w:rsid w:val="00E153AC"/>
    <w:pPr>
      <w:widowControl w:val="0"/>
      <w:autoSpaceDE w:val="0"/>
      <w:autoSpaceDN w:val="0"/>
      <w:adjustRightInd w:val="0"/>
    </w:pPr>
    <w:rPr>
      <w:rFonts w:ascii="Palatino Linotype" w:eastAsiaTheme="minorEastAsia" w:hAnsi="Palatino Linotype" w:cstheme="minorBidi"/>
    </w:rPr>
  </w:style>
  <w:style w:type="character" w:customStyle="1" w:styleId="FontStyle38">
    <w:name w:val="Font Style38"/>
    <w:basedOn w:val="a0"/>
    <w:uiPriority w:val="99"/>
    <w:rsid w:val="00E153AC"/>
    <w:rPr>
      <w:rFonts w:ascii="Palatino Linotype" w:hAnsi="Palatino Linotype" w:cs="Palatino Linotype"/>
      <w:color w:val="000000"/>
      <w:sz w:val="18"/>
      <w:szCs w:val="18"/>
    </w:rPr>
  </w:style>
  <w:style w:type="character" w:customStyle="1" w:styleId="FontStyle39">
    <w:name w:val="Font Style39"/>
    <w:basedOn w:val="a0"/>
    <w:uiPriority w:val="99"/>
    <w:rsid w:val="00E153AC"/>
    <w:rPr>
      <w:rFonts w:ascii="Palatino Linotype" w:hAnsi="Palatino Linotype" w:cs="Palatino Linotype"/>
      <w:b/>
      <w:bCs/>
      <w:color w:val="000000"/>
      <w:sz w:val="18"/>
      <w:szCs w:val="18"/>
    </w:rPr>
  </w:style>
  <w:style w:type="character" w:customStyle="1" w:styleId="FontStyle41">
    <w:name w:val="Font Style41"/>
    <w:basedOn w:val="a0"/>
    <w:uiPriority w:val="99"/>
    <w:rsid w:val="00F600BA"/>
    <w:rPr>
      <w:rFonts w:ascii="Palatino Linotype" w:hAnsi="Palatino Linotype" w:cs="Palatino Linotype"/>
      <w:b/>
      <w:bCs/>
      <w:color w:val="000000"/>
      <w:sz w:val="20"/>
      <w:szCs w:val="20"/>
    </w:rPr>
  </w:style>
  <w:style w:type="paragraph" w:customStyle="1" w:styleId="Style18">
    <w:name w:val="Style18"/>
    <w:basedOn w:val="a"/>
    <w:uiPriority w:val="99"/>
    <w:rsid w:val="00C27BDE"/>
    <w:pPr>
      <w:widowControl w:val="0"/>
      <w:autoSpaceDE w:val="0"/>
      <w:autoSpaceDN w:val="0"/>
      <w:adjustRightInd w:val="0"/>
    </w:pPr>
    <w:rPr>
      <w:rFonts w:ascii="Palatino Linotype" w:eastAsiaTheme="minorEastAsia" w:hAnsi="Palatino Linotype" w:cstheme="minorBidi"/>
    </w:rPr>
  </w:style>
  <w:style w:type="paragraph" w:customStyle="1" w:styleId="Style13">
    <w:name w:val="Style13"/>
    <w:basedOn w:val="a"/>
    <w:uiPriority w:val="99"/>
    <w:rsid w:val="009763AF"/>
    <w:pPr>
      <w:widowControl w:val="0"/>
      <w:autoSpaceDE w:val="0"/>
      <w:autoSpaceDN w:val="0"/>
      <w:adjustRightInd w:val="0"/>
    </w:pPr>
    <w:rPr>
      <w:rFonts w:ascii="Palatino Linotype" w:eastAsiaTheme="minorEastAsia" w:hAnsi="Palatino Linotype" w:cstheme="minorBidi"/>
    </w:rPr>
  </w:style>
  <w:style w:type="paragraph" w:customStyle="1" w:styleId="Style2">
    <w:name w:val="Style2"/>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7">
    <w:name w:val="Style7"/>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23">
    <w:name w:val="Style23"/>
    <w:basedOn w:val="a"/>
    <w:uiPriority w:val="99"/>
    <w:rsid w:val="00D2185D"/>
    <w:pPr>
      <w:widowControl w:val="0"/>
      <w:autoSpaceDE w:val="0"/>
      <w:autoSpaceDN w:val="0"/>
      <w:adjustRightInd w:val="0"/>
    </w:pPr>
    <w:rPr>
      <w:rFonts w:ascii="Palatino Linotype" w:eastAsiaTheme="minorEastAsia" w:hAnsi="Palatino Linotype" w:cstheme="minorBidi"/>
    </w:rPr>
  </w:style>
  <w:style w:type="character" w:customStyle="1" w:styleId="FontStyle40">
    <w:name w:val="Font Style40"/>
    <w:basedOn w:val="a0"/>
    <w:uiPriority w:val="99"/>
    <w:rsid w:val="00D2185D"/>
    <w:rPr>
      <w:rFonts w:ascii="Palatino Linotype" w:hAnsi="Palatino Linotype" w:cs="Palatino Linotype"/>
      <w:color w:val="000000"/>
      <w:sz w:val="30"/>
      <w:szCs w:val="30"/>
    </w:rPr>
  </w:style>
  <w:style w:type="character" w:customStyle="1" w:styleId="FontStyle42">
    <w:name w:val="Font Style42"/>
    <w:basedOn w:val="a0"/>
    <w:uiPriority w:val="99"/>
    <w:rsid w:val="00D2185D"/>
    <w:rPr>
      <w:rFonts w:ascii="Palatino Linotype" w:hAnsi="Palatino Linotype" w:cs="Palatino Linotype"/>
      <w:b/>
      <w:bCs/>
      <w:color w:val="000000"/>
      <w:sz w:val="30"/>
      <w:szCs w:val="30"/>
    </w:rPr>
  </w:style>
  <w:style w:type="character" w:customStyle="1" w:styleId="FontStyle31">
    <w:name w:val="Font Style31"/>
    <w:basedOn w:val="a0"/>
    <w:uiPriority w:val="99"/>
    <w:rsid w:val="00AC4326"/>
    <w:rPr>
      <w:rFonts w:ascii="Palatino Linotype" w:hAnsi="Palatino Linotype" w:cs="Palatino Linotype"/>
      <w:b/>
      <w:bCs/>
      <w:color w:val="000000"/>
      <w:spacing w:val="20"/>
      <w:sz w:val="42"/>
      <w:szCs w:val="42"/>
    </w:rPr>
  </w:style>
  <w:style w:type="character" w:customStyle="1" w:styleId="FontStyle44">
    <w:name w:val="Font Style44"/>
    <w:basedOn w:val="a0"/>
    <w:uiPriority w:val="99"/>
    <w:rsid w:val="00724E48"/>
    <w:rPr>
      <w:rFonts w:ascii="Palatino Linotype" w:hAnsi="Palatino Linotype" w:cs="Palatino Linotype"/>
      <w:color w:val="000000"/>
      <w:sz w:val="20"/>
      <w:szCs w:val="20"/>
    </w:rPr>
  </w:style>
  <w:style w:type="character" w:customStyle="1" w:styleId="FontStyle35">
    <w:name w:val="Font Style35"/>
    <w:basedOn w:val="a0"/>
    <w:uiPriority w:val="99"/>
    <w:rsid w:val="006C0898"/>
    <w:rPr>
      <w:rFonts w:ascii="Arial" w:hAnsi="Arial" w:cs="Arial"/>
      <w:color w:val="000000"/>
      <w:sz w:val="14"/>
      <w:szCs w:val="14"/>
    </w:rPr>
  </w:style>
  <w:style w:type="table" w:customStyle="1" w:styleId="25">
    <w:name w:val="Сетка таблицы2"/>
    <w:basedOn w:val="a1"/>
    <w:next w:val="ad"/>
    <w:uiPriority w:val="59"/>
    <w:rsid w:val="006C0898"/>
    <w:pPr>
      <w:spacing w:after="0" w:line="240" w:lineRule="auto"/>
    </w:pPr>
    <w:rPr>
      <w:rFonts w:ascii="Arial"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basedOn w:val="a0"/>
    <w:uiPriority w:val="99"/>
    <w:rsid w:val="00DC4ABF"/>
    <w:rPr>
      <w:rFonts w:ascii="Arial" w:hAnsi="Arial" w:cs="Arial"/>
      <w:b/>
      <w:bCs/>
      <w:color w:val="000000"/>
      <w:sz w:val="34"/>
      <w:szCs w:val="34"/>
    </w:rPr>
  </w:style>
  <w:style w:type="paragraph" w:customStyle="1" w:styleId="41">
    <w:name w:val="Основной текст4"/>
    <w:basedOn w:val="a"/>
    <w:rsid w:val="00B83568"/>
    <w:pPr>
      <w:widowControl w:val="0"/>
      <w:shd w:val="clear" w:color="000000" w:fill="FFFFFF"/>
      <w:spacing w:before="300" w:after="1680" w:line="0" w:lineRule="atLeast"/>
      <w:ind w:hanging="1220"/>
      <w:jc w:val="center"/>
    </w:pPr>
    <w:rPr>
      <w:b/>
      <w:sz w:val="26"/>
      <w:szCs w:val="26"/>
    </w:rPr>
  </w:style>
  <w:style w:type="paragraph" w:customStyle="1" w:styleId="Tablebody">
    <w:name w:val="Table body"/>
    <w:basedOn w:val="a"/>
    <w:link w:val="TablebodyChar"/>
    <w:rsid w:val="00EC6008"/>
    <w:pPr>
      <w:spacing w:before="60" w:after="60" w:line="210" w:lineRule="atLeast"/>
    </w:pPr>
    <w:rPr>
      <w:rFonts w:ascii="Cambria" w:eastAsia="Calibri" w:hAnsi="Cambria"/>
      <w:sz w:val="22"/>
      <w:szCs w:val="22"/>
      <w:lang w:val="en-GB" w:eastAsia="en-US"/>
    </w:rPr>
  </w:style>
  <w:style w:type="character" w:customStyle="1" w:styleId="TablebodyChar">
    <w:name w:val="Table body Char"/>
    <w:basedOn w:val="a0"/>
    <w:link w:val="Tablebody"/>
    <w:rsid w:val="00EC6008"/>
    <w:rPr>
      <w:rFonts w:ascii="Cambria" w:eastAsia="Calibri" w:hAnsi="Cambria" w:cs="Times New Roman"/>
      <w:lang w:val="en-GB"/>
    </w:rPr>
  </w:style>
  <w:style w:type="paragraph" w:customStyle="1" w:styleId="Tableheader">
    <w:name w:val="Table header"/>
    <w:basedOn w:val="Tablebody"/>
    <w:link w:val="TableheaderChar"/>
    <w:rsid w:val="00C701F0"/>
  </w:style>
  <w:style w:type="character" w:customStyle="1" w:styleId="TableheaderChar">
    <w:name w:val="Table header Char"/>
    <w:basedOn w:val="TablebodyChar"/>
    <w:link w:val="Tableheader"/>
    <w:rsid w:val="00C701F0"/>
    <w:rPr>
      <w:rFonts w:ascii="Cambria" w:eastAsia="Calibri" w:hAnsi="Cambria" w:cs="Times New Roman"/>
      <w:lang w:val="en-GB"/>
    </w:rPr>
  </w:style>
  <w:style w:type="character" w:customStyle="1" w:styleId="citesec">
    <w:name w:val="cite_sec"/>
    <w:rsid w:val="00C701F0"/>
    <w:rPr>
      <w:rFonts w:ascii="Cambria" w:hAnsi="Cambria"/>
      <w:bdr w:val="none" w:sz="0" w:space="0" w:color="auto"/>
      <w:shd w:val="clear" w:color="auto" w:fill="FFCCCC"/>
    </w:rPr>
  </w:style>
  <w:style w:type="paragraph" w:customStyle="1" w:styleId="a2">
    <w:name w:val="a2"/>
    <w:basedOn w:val="a"/>
    <w:next w:val="a"/>
    <w:rsid w:val="001626E7"/>
    <w:pPr>
      <w:keepNext/>
      <w:numPr>
        <w:ilvl w:val="1"/>
        <w:numId w:val="1"/>
      </w:numPr>
      <w:tabs>
        <w:tab w:val="left" w:pos="500"/>
        <w:tab w:val="left" w:pos="720"/>
      </w:tabs>
      <w:spacing w:before="270" w:after="240" w:line="270" w:lineRule="exact"/>
      <w:outlineLvl w:val="0"/>
    </w:pPr>
    <w:rPr>
      <w:rFonts w:ascii="Cambria" w:eastAsia="Calibri" w:hAnsi="Cambria"/>
      <w:b/>
      <w:sz w:val="26"/>
      <w:szCs w:val="22"/>
      <w:lang w:val="en-GB" w:eastAsia="en-US"/>
    </w:rPr>
  </w:style>
  <w:style w:type="paragraph" w:customStyle="1" w:styleId="a3">
    <w:name w:val="a3"/>
    <w:basedOn w:val="a"/>
    <w:next w:val="a"/>
    <w:rsid w:val="001626E7"/>
    <w:pPr>
      <w:keepNext/>
      <w:numPr>
        <w:ilvl w:val="2"/>
        <w:numId w:val="1"/>
      </w:numPr>
      <w:tabs>
        <w:tab w:val="left" w:pos="640"/>
      </w:tabs>
      <w:spacing w:after="240" w:line="250" w:lineRule="exact"/>
      <w:outlineLvl w:val="0"/>
    </w:pPr>
    <w:rPr>
      <w:rFonts w:ascii="Cambria" w:eastAsia="Calibri" w:hAnsi="Cambria"/>
      <w:b/>
      <w:szCs w:val="22"/>
      <w:lang w:val="en-GB" w:eastAsia="en-US"/>
    </w:rPr>
  </w:style>
  <w:style w:type="paragraph" w:customStyle="1" w:styleId="a4">
    <w:name w:val="a4"/>
    <w:basedOn w:val="a"/>
    <w:next w:val="a"/>
    <w:rsid w:val="001626E7"/>
    <w:pPr>
      <w:keepNext/>
      <w:numPr>
        <w:ilvl w:val="3"/>
        <w:numId w:val="1"/>
      </w:numPr>
      <w:tabs>
        <w:tab w:val="left" w:pos="880"/>
      </w:tabs>
      <w:spacing w:after="240" w:line="240" w:lineRule="atLeast"/>
      <w:outlineLvl w:val="0"/>
    </w:pPr>
    <w:rPr>
      <w:rFonts w:ascii="Cambria" w:eastAsia="Calibri" w:hAnsi="Cambria"/>
      <w:b/>
      <w:bCs/>
      <w:iCs/>
      <w:sz w:val="22"/>
      <w:szCs w:val="22"/>
      <w:lang w:val="en-GB" w:eastAsia="en-US"/>
    </w:rPr>
  </w:style>
  <w:style w:type="paragraph" w:customStyle="1" w:styleId="a5">
    <w:name w:val="a5"/>
    <w:basedOn w:val="a"/>
    <w:next w:val="a"/>
    <w:rsid w:val="001626E7"/>
    <w:pPr>
      <w:keepNext/>
      <w:numPr>
        <w:ilvl w:val="4"/>
        <w:numId w:val="1"/>
      </w:numPr>
      <w:tabs>
        <w:tab w:val="left" w:pos="1140"/>
        <w:tab w:val="left" w:pos="1360"/>
      </w:tabs>
      <w:spacing w:after="240" w:line="240" w:lineRule="atLeast"/>
      <w:outlineLvl w:val="0"/>
    </w:pPr>
    <w:rPr>
      <w:rFonts w:ascii="Cambria" w:eastAsia="Calibri" w:hAnsi="Cambria"/>
      <w:b/>
      <w:bCs/>
      <w:iCs/>
      <w:sz w:val="22"/>
      <w:szCs w:val="22"/>
      <w:lang w:val="en-GB" w:eastAsia="en-US"/>
    </w:rPr>
  </w:style>
  <w:style w:type="paragraph" w:customStyle="1" w:styleId="a6">
    <w:name w:val="a6"/>
    <w:basedOn w:val="a"/>
    <w:next w:val="a"/>
    <w:rsid w:val="001626E7"/>
    <w:pPr>
      <w:keepNext/>
      <w:numPr>
        <w:ilvl w:val="5"/>
        <w:numId w:val="1"/>
      </w:numPr>
      <w:tabs>
        <w:tab w:val="left" w:pos="1140"/>
        <w:tab w:val="left" w:pos="1360"/>
      </w:tabs>
      <w:spacing w:after="240" w:line="240" w:lineRule="atLeast"/>
      <w:outlineLvl w:val="0"/>
    </w:pPr>
    <w:rPr>
      <w:rFonts w:ascii="Cambria" w:eastAsia="Calibri" w:hAnsi="Cambria"/>
      <w:b/>
      <w:bCs/>
      <w:sz w:val="22"/>
      <w:szCs w:val="22"/>
      <w:lang w:val="en-GB" w:eastAsia="en-US"/>
    </w:rPr>
  </w:style>
  <w:style w:type="paragraph" w:customStyle="1" w:styleId="ANNEX">
    <w:name w:val="ANNEX"/>
    <w:basedOn w:val="a"/>
    <w:next w:val="a"/>
    <w:rsid w:val="001626E7"/>
    <w:pPr>
      <w:keepNext/>
      <w:pageBreakBefore/>
      <w:numPr>
        <w:numId w:val="1"/>
      </w:numPr>
      <w:spacing w:after="760" w:line="310" w:lineRule="exact"/>
      <w:ind w:left="0"/>
      <w:jc w:val="center"/>
      <w:outlineLvl w:val="0"/>
    </w:pPr>
    <w:rPr>
      <w:rFonts w:ascii="Cambria" w:eastAsia="MS Mincho" w:hAnsi="Cambria"/>
      <w:b/>
      <w:sz w:val="28"/>
      <w:szCs w:val="20"/>
      <w:lang w:val="en-GB" w:eastAsia="ja-JP"/>
    </w:rPr>
  </w:style>
  <w:style w:type="table" w:styleId="52">
    <w:name w:val="Table Grid 5"/>
    <w:basedOn w:val="a1"/>
    <w:uiPriority w:val="99"/>
    <w:rsid w:val="00CD38FC"/>
    <w:pPr>
      <w:spacing w:after="240" w:line="230" w:lineRule="atLeast"/>
      <w:jc w:val="both"/>
    </w:pPr>
    <w:rPr>
      <w:rFonts w:ascii="Cambria" w:eastAsia="Cambria" w:hAnsi="Cambria" w:cs="Cambria"/>
      <w:sz w:val="20"/>
      <w:szCs w:val="20"/>
      <w:lang w:val="de-DE"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iteapp">
    <w:name w:val="cite_app"/>
    <w:rsid w:val="00CD38FC"/>
    <w:rPr>
      <w:rFonts w:ascii="Cambria" w:hAnsi="Cambria"/>
      <w:bdr w:val="none" w:sz="0" w:space="0" w:color="auto"/>
      <w:shd w:val="clear" w:color="auto" w:fill="CCFF33"/>
    </w:rPr>
  </w:style>
  <w:style w:type="paragraph" w:customStyle="1" w:styleId="Tabletitle">
    <w:name w:val="Table title"/>
    <w:basedOn w:val="a"/>
    <w:link w:val="TabletitleChar"/>
    <w:rsid w:val="00365328"/>
    <w:pPr>
      <w:keepNext/>
      <w:suppressAutoHyphens/>
      <w:spacing w:before="120" w:after="120" w:line="240" w:lineRule="atLeast"/>
      <w:jc w:val="center"/>
    </w:pPr>
    <w:rPr>
      <w:rFonts w:ascii="Cambria" w:eastAsia="Calibri" w:hAnsi="Cambria"/>
      <w:b/>
      <w:sz w:val="22"/>
      <w:szCs w:val="22"/>
      <w:lang w:val="en-GB" w:eastAsia="en-US"/>
    </w:rPr>
  </w:style>
  <w:style w:type="character" w:customStyle="1" w:styleId="TabletitleChar">
    <w:name w:val="Table title Char"/>
    <w:link w:val="Tabletitle"/>
    <w:rsid w:val="00365328"/>
    <w:rPr>
      <w:rFonts w:ascii="Cambria" w:eastAsia="Calibri" w:hAnsi="Cambria" w:cs="Times New Roman"/>
      <w:b/>
      <w:lang w:val="en-GB"/>
    </w:rPr>
  </w:style>
  <w:style w:type="paragraph" w:customStyle="1" w:styleId="Dimension75">
    <w:name w:val="Dimension_75"/>
    <w:basedOn w:val="a"/>
    <w:rsid w:val="00365328"/>
    <w:pPr>
      <w:spacing w:after="60" w:line="220" w:lineRule="atLeast"/>
      <w:ind w:right="1253"/>
      <w:jc w:val="right"/>
    </w:pPr>
    <w:rPr>
      <w:rFonts w:ascii="Cambria" w:eastAsia="Calibri" w:hAnsi="Cambria"/>
      <w:sz w:val="20"/>
      <w:szCs w:val="22"/>
      <w:lang w:val="en-GB" w:eastAsia="en-US"/>
    </w:rPr>
  </w:style>
  <w:style w:type="paragraph" w:customStyle="1" w:styleId="Style16">
    <w:name w:val="Style16"/>
    <w:basedOn w:val="a"/>
    <w:uiPriority w:val="99"/>
    <w:rsid w:val="00CA6629"/>
    <w:pPr>
      <w:widowControl w:val="0"/>
      <w:autoSpaceDE w:val="0"/>
      <w:autoSpaceDN w:val="0"/>
      <w:adjustRightInd w:val="0"/>
    </w:pPr>
    <w:rPr>
      <w:rFonts w:ascii="Arial" w:hAnsi="Arial" w:cs="Arial"/>
    </w:rPr>
  </w:style>
  <w:style w:type="paragraph" w:customStyle="1" w:styleId="BiblioEntry">
    <w:name w:val="Biblio Entry"/>
    <w:basedOn w:val="a"/>
    <w:rsid w:val="00E84941"/>
    <w:pPr>
      <w:spacing w:after="240" w:line="240" w:lineRule="atLeast"/>
      <w:ind w:left="662" w:hanging="662"/>
    </w:pPr>
    <w:rPr>
      <w:rFonts w:ascii="Arial" w:eastAsia="Calibri" w:hAnsi="Arial"/>
      <w:sz w:val="20"/>
      <w:szCs w:val="22"/>
      <w:lang w:val="en-GB" w:eastAsia="en-US"/>
    </w:rPr>
  </w:style>
  <w:style w:type="character" w:customStyle="1" w:styleId="stdpublisher">
    <w:name w:val="std_publisher"/>
    <w:rsid w:val="00E84941"/>
    <w:rPr>
      <w:rFonts w:ascii="Arial" w:hAnsi="Arial"/>
      <w:bdr w:val="none" w:sz="0" w:space="0" w:color="auto"/>
      <w:shd w:val="clear" w:color="auto" w:fill="C6D9F1"/>
    </w:rPr>
  </w:style>
  <w:style w:type="table" w:customStyle="1" w:styleId="TableNormal">
    <w:name w:val="Table Normal"/>
    <w:uiPriority w:val="2"/>
    <w:semiHidden/>
    <w:unhideWhenUsed/>
    <w:qFormat/>
    <w:rsid w:val="008357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35753"/>
    <w:pPr>
      <w:widowControl w:val="0"/>
      <w:autoSpaceDE w:val="0"/>
      <w:autoSpaceDN w:val="0"/>
      <w:spacing w:line="271" w:lineRule="exact"/>
      <w:jc w:val="center"/>
    </w:pPr>
    <w:rPr>
      <w:rFonts w:ascii="Microsoft Sans Serif" w:eastAsia="Microsoft Sans Serif" w:hAnsi="Microsoft Sans Serif" w:cs="Microsoft Sans Seri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05003">
      <w:bodyDiv w:val="1"/>
      <w:marLeft w:val="0"/>
      <w:marRight w:val="0"/>
      <w:marTop w:val="0"/>
      <w:marBottom w:val="0"/>
      <w:divBdr>
        <w:top w:val="none" w:sz="0" w:space="0" w:color="auto"/>
        <w:left w:val="none" w:sz="0" w:space="0" w:color="auto"/>
        <w:bottom w:val="none" w:sz="0" w:space="0" w:color="auto"/>
        <w:right w:val="none" w:sz="0" w:space="0" w:color="auto"/>
      </w:divBdr>
    </w:div>
    <w:div w:id="427235992">
      <w:bodyDiv w:val="1"/>
      <w:marLeft w:val="0"/>
      <w:marRight w:val="0"/>
      <w:marTop w:val="0"/>
      <w:marBottom w:val="0"/>
      <w:divBdr>
        <w:top w:val="none" w:sz="0" w:space="0" w:color="auto"/>
        <w:left w:val="none" w:sz="0" w:space="0" w:color="auto"/>
        <w:bottom w:val="none" w:sz="0" w:space="0" w:color="auto"/>
        <w:right w:val="none" w:sz="0" w:space="0" w:color="auto"/>
      </w:divBdr>
    </w:div>
    <w:div w:id="850148511">
      <w:bodyDiv w:val="1"/>
      <w:marLeft w:val="0"/>
      <w:marRight w:val="0"/>
      <w:marTop w:val="0"/>
      <w:marBottom w:val="0"/>
      <w:divBdr>
        <w:top w:val="none" w:sz="0" w:space="0" w:color="auto"/>
        <w:left w:val="none" w:sz="0" w:space="0" w:color="auto"/>
        <w:bottom w:val="none" w:sz="0" w:space="0" w:color="auto"/>
        <w:right w:val="none" w:sz="0" w:space="0" w:color="auto"/>
      </w:divBdr>
    </w:div>
    <w:div w:id="1250232995">
      <w:bodyDiv w:val="1"/>
      <w:marLeft w:val="0"/>
      <w:marRight w:val="0"/>
      <w:marTop w:val="0"/>
      <w:marBottom w:val="0"/>
      <w:divBdr>
        <w:top w:val="none" w:sz="0" w:space="0" w:color="auto"/>
        <w:left w:val="none" w:sz="0" w:space="0" w:color="auto"/>
        <w:bottom w:val="none" w:sz="0" w:space="0" w:color="auto"/>
        <w:right w:val="none" w:sz="0" w:space="0" w:color="auto"/>
      </w:divBdr>
    </w:div>
    <w:div w:id="1352101734">
      <w:bodyDiv w:val="1"/>
      <w:marLeft w:val="0"/>
      <w:marRight w:val="0"/>
      <w:marTop w:val="0"/>
      <w:marBottom w:val="0"/>
      <w:divBdr>
        <w:top w:val="none" w:sz="0" w:space="0" w:color="auto"/>
        <w:left w:val="none" w:sz="0" w:space="0" w:color="auto"/>
        <w:bottom w:val="none" w:sz="0" w:space="0" w:color="auto"/>
        <w:right w:val="none" w:sz="0" w:space="0" w:color="auto"/>
      </w:divBdr>
    </w:div>
    <w:div w:id="1620255087">
      <w:bodyDiv w:val="1"/>
      <w:marLeft w:val="0"/>
      <w:marRight w:val="0"/>
      <w:marTop w:val="0"/>
      <w:marBottom w:val="0"/>
      <w:divBdr>
        <w:top w:val="none" w:sz="0" w:space="0" w:color="auto"/>
        <w:left w:val="none" w:sz="0" w:space="0" w:color="auto"/>
        <w:bottom w:val="none" w:sz="0" w:space="0" w:color="auto"/>
        <w:right w:val="none" w:sz="0" w:space="0" w:color="auto"/>
      </w:divBdr>
    </w:div>
    <w:div w:id="1933007557">
      <w:bodyDiv w:val="1"/>
      <w:marLeft w:val="0"/>
      <w:marRight w:val="0"/>
      <w:marTop w:val="0"/>
      <w:marBottom w:val="0"/>
      <w:divBdr>
        <w:top w:val="none" w:sz="0" w:space="0" w:color="auto"/>
        <w:left w:val="none" w:sz="0" w:space="0" w:color="auto"/>
        <w:bottom w:val="none" w:sz="0" w:space="0" w:color="auto"/>
        <w:right w:val="none" w:sz="0" w:space="0" w:color="auto"/>
      </w:divBdr>
      <w:divsChild>
        <w:div w:id="1865552432">
          <w:marLeft w:val="0"/>
          <w:marRight w:val="0"/>
          <w:marTop w:val="0"/>
          <w:marBottom w:val="0"/>
          <w:divBdr>
            <w:top w:val="none" w:sz="0" w:space="0" w:color="auto"/>
            <w:left w:val="none" w:sz="0" w:space="0" w:color="auto"/>
            <w:bottom w:val="none" w:sz="0" w:space="0" w:color="auto"/>
            <w:right w:val="none" w:sz="0" w:space="0" w:color="auto"/>
          </w:divBdr>
        </w:div>
        <w:div w:id="1147211283">
          <w:marLeft w:val="0"/>
          <w:marRight w:val="0"/>
          <w:marTop w:val="0"/>
          <w:marBottom w:val="0"/>
          <w:divBdr>
            <w:top w:val="none" w:sz="0" w:space="0" w:color="auto"/>
            <w:left w:val="none" w:sz="0" w:space="0" w:color="auto"/>
            <w:bottom w:val="none" w:sz="0" w:space="0" w:color="auto"/>
            <w:right w:val="none" w:sz="0" w:space="0" w:color="auto"/>
          </w:divBdr>
        </w:div>
      </w:divsChild>
    </w:div>
    <w:div w:id="20779722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6FCB9-4D7A-4A64-B28E-704DD7460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11</Pages>
  <Words>2436</Words>
  <Characters>13888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123 123</cp:lastModifiedBy>
  <cp:revision>76</cp:revision>
  <cp:lastPrinted>2023-05-13T08:11:00Z</cp:lastPrinted>
  <dcterms:created xsi:type="dcterms:W3CDTF">2023-05-10T12:25:00Z</dcterms:created>
  <dcterms:modified xsi:type="dcterms:W3CDTF">2023-05-17T03:01:00Z</dcterms:modified>
</cp:coreProperties>
</file>